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1F" w:rsidRPr="00FF0430" w:rsidRDefault="008F2B1F" w:rsidP="008F2B1F">
      <w:pPr>
        <w:jc w:val="center"/>
        <w:rPr>
          <w:rFonts w:ascii="BalticaUzbek" w:hAnsi="BalticaUzbek"/>
          <w:b/>
          <w:sz w:val="32"/>
          <w:szCs w:val="32"/>
        </w:rPr>
      </w:pPr>
      <w:r w:rsidRPr="00FF0430">
        <w:rPr>
          <w:rFonts w:ascii="BalticaUzbek" w:hAnsi="BalticaUzbek"/>
          <w:b/>
          <w:sz w:val="32"/>
          <w:szCs w:val="32"/>
        </w:rPr>
        <w:t>Глобал истеъмол бозорлари: структураси</w:t>
      </w:r>
      <w:r w:rsidRPr="002C5123">
        <w:rPr>
          <w:rFonts w:ascii="BalticaUzbek" w:hAnsi="BalticaUzbek"/>
          <w:b/>
          <w:sz w:val="32"/>
          <w:szCs w:val="32"/>
        </w:rPr>
        <w:t xml:space="preserve"> </w:t>
      </w:r>
      <w:r w:rsidRPr="00FF0430">
        <w:rPr>
          <w:rFonts w:ascii="BalticaUzbek" w:hAnsi="BalticaUzbek"/>
          <w:b/>
          <w:sz w:val="32"/>
          <w:szCs w:val="32"/>
        </w:rPr>
        <w:t>ва стратегиялари.</w:t>
      </w:r>
    </w:p>
    <w:p w:rsidR="008F2B1F" w:rsidRPr="00FF0430" w:rsidRDefault="008F2B1F" w:rsidP="008F2B1F">
      <w:pPr>
        <w:rPr>
          <w:rFonts w:ascii="BalticaUzbek" w:hAnsi="BalticaUzbek"/>
          <w:b/>
          <w:sz w:val="32"/>
          <w:szCs w:val="32"/>
        </w:rPr>
      </w:pPr>
    </w:p>
    <w:p w:rsidR="008F2B1F" w:rsidRPr="005A1384" w:rsidRDefault="008F2B1F" w:rsidP="008F2B1F">
      <w:pPr>
        <w:spacing w:line="360" w:lineRule="auto"/>
        <w:rPr>
          <w:rFonts w:ascii="BalticaUzbek" w:hAnsi="BalticaUzbek"/>
          <w:b/>
        </w:rPr>
      </w:pPr>
      <w:r w:rsidRPr="005A1384">
        <w:rPr>
          <w:rFonts w:ascii="BalticaUzbek" w:hAnsi="BalticaUzbek"/>
          <w:b/>
        </w:rPr>
        <w:t>1. Глобал маркетинг тушунчаси.</w:t>
      </w:r>
    </w:p>
    <w:p w:rsidR="008F2B1F" w:rsidRPr="005A1384" w:rsidRDefault="008F2B1F" w:rsidP="008F2B1F">
      <w:pPr>
        <w:spacing w:line="360" w:lineRule="auto"/>
        <w:rPr>
          <w:rFonts w:ascii="BalticaUzbek" w:hAnsi="BalticaUzbek"/>
          <w:b/>
        </w:rPr>
      </w:pPr>
      <w:r w:rsidRPr="005A1384">
        <w:rPr>
          <w:rFonts w:ascii="BalticaUzbek" w:hAnsi="BalticaUzbek"/>
          <w:b/>
        </w:rPr>
        <w:t>2. Глобал маркетинг структураси.</w:t>
      </w:r>
    </w:p>
    <w:p w:rsidR="008F2B1F" w:rsidRPr="005A1384" w:rsidRDefault="008F2B1F" w:rsidP="008F2B1F">
      <w:pPr>
        <w:spacing w:line="360" w:lineRule="auto"/>
        <w:rPr>
          <w:rFonts w:ascii="BalticaUzbek" w:hAnsi="BalticaUzbek"/>
          <w:b/>
        </w:rPr>
      </w:pPr>
      <w:r w:rsidRPr="005A1384">
        <w:rPr>
          <w:rFonts w:ascii="BalticaUzbek" w:hAnsi="BalticaUzbek"/>
          <w:b/>
        </w:rPr>
        <w:t>3. И</w:t>
      </w:r>
      <w:r>
        <w:rPr>
          <w:rFonts w:ascii="BalticaUzbek" w:hAnsi="BalticaUzbek"/>
          <w:b/>
        </w:rPr>
        <w:t>қ</w:t>
      </w:r>
      <w:r w:rsidRPr="005A1384">
        <w:rPr>
          <w:rFonts w:ascii="BalticaUzbek" w:hAnsi="BalticaUzbek"/>
          <w:b/>
        </w:rPr>
        <w:t>тисодий ресурслар ва бозорни жалб этувчанлиги.</w:t>
      </w:r>
    </w:p>
    <w:p w:rsidR="008F2B1F" w:rsidRPr="005A1384" w:rsidRDefault="008F2B1F" w:rsidP="008F2B1F">
      <w:pPr>
        <w:spacing w:line="360" w:lineRule="auto"/>
        <w:rPr>
          <w:rFonts w:ascii="BalticaUzbek" w:hAnsi="BalticaUzbek"/>
          <w:b/>
        </w:rPr>
      </w:pPr>
    </w:p>
    <w:p w:rsidR="008F2B1F" w:rsidRPr="005A1384" w:rsidRDefault="008F2B1F" w:rsidP="008F2B1F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rFonts w:ascii="BalticaUzbek" w:hAnsi="BalticaUzbek"/>
          <w:b/>
        </w:rPr>
      </w:pPr>
      <w:r w:rsidRPr="005A1384">
        <w:rPr>
          <w:rFonts w:ascii="BalticaUzbek" w:hAnsi="BalticaUzbek"/>
          <w:b/>
        </w:rPr>
        <w:t>Глобал маркетинг тушунчаси.</w:t>
      </w:r>
    </w:p>
    <w:p w:rsidR="008F2B1F" w:rsidRPr="005A1384" w:rsidRDefault="008F2B1F" w:rsidP="008F2B1F">
      <w:pPr>
        <w:spacing w:line="360" w:lineRule="auto"/>
        <w:ind w:firstLine="708"/>
        <w:rPr>
          <w:rFonts w:ascii="BalticaUzbek" w:hAnsi="BalticaUzbek"/>
        </w:rPr>
      </w:pPr>
      <w:r w:rsidRPr="005A1384">
        <w:rPr>
          <w:rFonts w:ascii="BalticaUzbek" w:hAnsi="BalticaUzbek"/>
        </w:rPr>
        <w:t xml:space="preserve">Этноцентризм ёки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з усулига асосан амал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илишга эътиборни жамлаш ва бунда дуне мамлакатларининг амал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илишига кам сезгир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лиш ёки кам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изи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иш – касаллик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либ, у к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плаб кишиларга, шу жумладан америка ташкилотларини бош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арувчиларига хам ю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да. Шу билан бир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аторда бу касаллик хавфли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либ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лимга олиб келиши мумкин ва бундай «этноцентрик менежер» й</w:t>
      </w:r>
      <w:r>
        <w:rPr>
          <w:rFonts w:ascii="BalticaUzbek" w:hAnsi="BalticaUzbek"/>
        </w:rPr>
        <w:t>ўқ</w:t>
      </w:r>
      <w:r w:rsidRPr="005A1384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либ кетиш холатида турибди.</w:t>
      </w:r>
    </w:p>
    <w:p w:rsidR="008F2B1F" w:rsidRPr="005A1384" w:rsidRDefault="008F2B1F" w:rsidP="008F2B1F">
      <w:pPr>
        <w:spacing w:line="360" w:lineRule="auto"/>
        <w:ind w:firstLine="708"/>
        <w:rPr>
          <w:rFonts w:ascii="BalticaUzbek" w:hAnsi="BalticaUzbek"/>
        </w:rPr>
      </w:pPr>
      <w:r w:rsidRPr="005A1384">
        <w:rPr>
          <w:rFonts w:ascii="BalticaUzbek" w:hAnsi="BalticaUzbek"/>
        </w:rPr>
        <w:t>Хозирги кунда замонавий ташкилотларнинг маъсулиятли лавозимига глобал фикрлай олмайдиган менежерларни тайинлаш мумкин эмас. Глобал фикрлаш мамлакат чегарасидан таш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арида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лган бозорларни тушунишни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з ичига олади ва бунда </w:t>
      </w:r>
      <w:r>
        <w:rPr>
          <w:rFonts w:ascii="BalticaUzbek" w:hAnsi="BalticaUzbek"/>
        </w:rPr>
        <w:t>қў</w:t>
      </w:r>
      <w:r w:rsidRPr="005A1384">
        <w:rPr>
          <w:rFonts w:ascii="BalticaUzbek" w:hAnsi="BalticaUzbek"/>
        </w:rPr>
        <w:t>йидаги жи</w:t>
      </w:r>
      <w:r>
        <w:rPr>
          <w:rFonts w:ascii="BalticaUzbek" w:hAnsi="BalticaUzbek"/>
        </w:rPr>
        <w:t>ҳ</w:t>
      </w:r>
      <w:r w:rsidRPr="005A1384">
        <w:rPr>
          <w:rFonts w:ascii="BalticaUzbek" w:hAnsi="BalticaUzbek"/>
        </w:rPr>
        <w:t>атларга эътибор берилади:</w:t>
      </w:r>
    </w:p>
    <w:p w:rsidR="008F2B1F" w:rsidRPr="005A1384" w:rsidRDefault="008F2B1F" w:rsidP="008F2B1F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</w:rPr>
      </w:pPr>
      <w:r w:rsidRPr="005A1384">
        <w:rPr>
          <w:rFonts w:ascii="BalticaUzbek" w:hAnsi="BalticaUzbek"/>
        </w:rPr>
        <w:t>Талаб манбалари.</w:t>
      </w:r>
    </w:p>
    <w:p w:rsidR="008F2B1F" w:rsidRPr="005A1384" w:rsidRDefault="008F2B1F" w:rsidP="008F2B1F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</w:rPr>
      </w:pPr>
      <w:r w:rsidRPr="005A1384">
        <w:rPr>
          <w:rFonts w:ascii="BalticaUzbek" w:hAnsi="BalticaUzbek"/>
        </w:rPr>
        <w:t>Таклиф манбалари.</w:t>
      </w:r>
    </w:p>
    <w:p w:rsidR="008F2B1F" w:rsidRPr="005A1384" w:rsidRDefault="008F2B1F" w:rsidP="008F2B1F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</w:rPr>
      </w:pPr>
      <w:r w:rsidRPr="005A1384">
        <w:rPr>
          <w:rFonts w:ascii="BalticaUzbek" w:hAnsi="BalticaUzbek"/>
        </w:rPr>
        <w:t>Самарали маркетинг ва менежмент методлари.</w:t>
      </w:r>
    </w:p>
    <w:p w:rsidR="008F2B1F" w:rsidRPr="005A1384" w:rsidRDefault="008F2B1F" w:rsidP="008F2B1F">
      <w:pPr>
        <w:spacing w:line="360" w:lineRule="auto"/>
        <w:ind w:firstLine="708"/>
        <w:rPr>
          <w:rFonts w:ascii="BalticaUzbek" w:hAnsi="BalticaUzbek"/>
        </w:rPr>
      </w:pPr>
      <w:r w:rsidRPr="005A1384">
        <w:rPr>
          <w:rFonts w:ascii="BalticaUzbek" w:hAnsi="BalticaUzbek"/>
        </w:rPr>
        <w:t xml:space="preserve">Маркетингни глобаллашуви барча даражадаги менежерлардан замонавий бозорларни тавсифлайдиган асосий кучларни билишни талаб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илади. Майкл Портер глобализация ва хал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аро </w:t>
      </w:r>
      <w:r>
        <w:t>р</w:t>
      </w:r>
      <w:r w:rsidRPr="005A1384">
        <w:rPr>
          <w:rFonts w:ascii="BalticaUzbek" w:hAnsi="BalticaUzbek"/>
        </w:rPr>
        <w:t>а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обатга таъсир этувчи </w:t>
      </w:r>
      <w:r>
        <w:rPr>
          <w:rFonts w:ascii="BalticaUzbek" w:hAnsi="BalticaUzbek"/>
        </w:rPr>
        <w:t>қў</w:t>
      </w:r>
      <w:r w:rsidRPr="005A1384">
        <w:rPr>
          <w:rFonts w:ascii="BalticaUzbek" w:hAnsi="BalticaUzbek"/>
        </w:rPr>
        <w:t>йидаги омилларни к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рсатиб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тган: </w:t>
      </w:r>
    </w:p>
    <w:p w:rsidR="008F2B1F" w:rsidRPr="005A1384" w:rsidRDefault="008F2B1F" w:rsidP="008F2B1F">
      <w:pPr>
        <w:spacing w:line="360" w:lineRule="auto"/>
        <w:ind w:firstLine="708"/>
        <w:rPr>
          <w:rFonts w:ascii="BalticaUzbek" w:hAnsi="BalticaUzbek"/>
        </w:rPr>
      </w:pPr>
      <w:r w:rsidRPr="005A1384">
        <w:rPr>
          <w:rFonts w:ascii="BalticaUzbek" w:hAnsi="BalticaUzbek"/>
        </w:rPr>
        <w:t>1.Маркетинга ёндошув, инфраструктура ва та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симот каналларида мамлакатлар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ртасидаги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хшашликнинг ортиб бориши. </w:t>
      </w:r>
    </w:p>
    <w:p w:rsidR="008F2B1F" w:rsidRPr="005A1384" w:rsidRDefault="008F2B1F" w:rsidP="008F2B1F">
      <w:pPr>
        <w:spacing w:line="360" w:lineRule="auto"/>
        <w:ind w:firstLine="708"/>
        <w:rPr>
          <w:rFonts w:ascii="BalticaUzbek" w:hAnsi="BalticaUzbek"/>
        </w:rPr>
      </w:pPr>
      <w:r w:rsidRPr="005A1384">
        <w:rPr>
          <w:rFonts w:ascii="BalticaUzbek" w:hAnsi="BalticaUzbek"/>
        </w:rPr>
        <w:t xml:space="preserve">2. Глобал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имматба</w:t>
      </w:r>
      <w:r>
        <w:rPr>
          <w:rFonts w:ascii="BalticaUzbek" w:hAnsi="BalticaUzbek"/>
        </w:rPr>
        <w:t>ҳ</w:t>
      </w:r>
      <w:r w:rsidRPr="005A1384">
        <w:rPr>
          <w:rFonts w:ascii="BalticaUzbek" w:hAnsi="BalticaUzbek"/>
        </w:rPr>
        <w:t xml:space="preserve">о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о\озлар бозорининг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згарувчанлиги. Миллий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имматба</w:t>
      </w:r>
      <w:r>
        <w:rPr>
          <w:rFonts w:ascii="BalticaUzbek" w:hAnsi="BalticaUzbek"/>
        </w:rPr>
        <w:t>ҳ</w:t>
      </w:r>
      <w:r w:rsidRPr="005A1384">
        <w:rPr>
          <w:rFonts w:ascii="BalticaUzbek" w:hAnsi="BalticaUzbek"/>
        </w:rPr>
        <w:t xml:space="preserve">о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о\озлар бозорлари мамлакатлар орасидаги катта капитал 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имлари натижасида глобал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имматба</w:t>
      </w:r>
      <w:r>
        <w:rPr>
          <w:rFonts w:ascii="BalticaUzbek" w:hAnsi="BalticaUzbek"/>
        </w:rPr>
        <w:t>ҳ</w:t>
      </w:r>
      <w:r w:rsidRPr="005A1384">
        <w:rPr>
          <w:rFonts w:ascii="BalticaUzbek" w:hAnsi="BalticaUzbek"/>
        </w:rPr>
        <w:t xml:space="preserve">о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о\озлар бозорларига айланиб бормо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да.</w:t>
      </w:r>
    </w:p>
    <w:p w:rsidR="008F2B1F" w:rsidRPr="005A1384" w:rsidRDefault="008F2B1F" w:rsidP="008F2B1F">
      <w:pPr>
        <w:spacing w:line="360" w:lineRule="auto"/>
        <w:ind w:firstLine="720"/>
        <w:rPr>
          <w:rFonts w:ascii="BalticaUzbek" w:hAnsi="BalticaUzbek"/>
        </w:rPr>
      </w:pPr>
      <w:r w:rsidRPr="005A1384">
        <w:rPr>
          <w:rFonts w:ascii="BalticaUzbek" w:hAnsi="BalticaUzbek"/>
        </w:rPr>
        <w:lastRenderedPageBreak/>
        <w:t>3.Технологик реструктуризация. Технологик революциялар натижасида жа</w:t>
      </w:r>
      <w:r>
        <w:rPr>
          <w:rFonts w:ascii="BalticaUzbek" w:hAnsi="BalticaUzbek"/>
        </w:rPr>
        <w:t>ҳ</w:t>
      </w:r>
      <w:r w:rsidRPr="005A1384">
        <w:rPr>
          <w:rFonts w:ascii="BalticaUzbek" w:hAnsi="BalticaUzbek"/>
        </w:rPr>
        <w:t>он бозоридаги ра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обат шаклларининг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згариши.</w:t>
      </w:r>
    </w:p>
    <w:p w:rsidR="008F2B1F" w:rsidRPr="005A1384" w:rsidRDefault="008F2B1F" w:rsidP="008F2B1F">
      <w:pPr>
        <w:spacing w:line="360" w:lineRule="auto"/>
        <w:ind w:firstLine="720"/>
        <w:rPr>
          <w:rFonts w:ascii="BalticaUzbek" w:hAnsi="BalticaUzbek"/>
        </w:rPr>
      </w:pPr>
      <w:r w:rsidRPr="005A1384">
        <w:rPr>
          <w:rFonts w:ascii="BalticaUzbek" w:hAnsi="BalticaUzbek"/>
        </w:rPr>
        <w:t>4.Технологияларнинг интеграциялаш роли. Товарлар ба</w:t>
      </w:r>
      <w:r>
        <w:rPr>
          <w:rFonts w:ascii="BalticaUzbek" w:hAnsi="BalticaUzbek"/>
        </w:rPr>
        <w:t>ҳ</w:t>
      </w:r>
      <w:r w:rsidRPr="005A1384">
        <w:rPr>
          <w:rFonts w:ascii="BalticaUzbek" w:hAnsi="BalticaUzbek"/>
        </w:rPr>
        <w:t>осининг пасайиши ва технологиклигининг ошиши бутун дуне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йича ката ми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дордаги истеъмолчиларга улардан фойдаланиш имконини яратмо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да. </w:t>
      </w:r>
    </w:p>
    <w:p w:rsidR="008F2B1F" w:rsidRPr="005A1384" w:rsidRDefault="008F2B1F" w:rsidP="008F2B1F">
      <w:pPr>
        <w:spacing w:line="360" w:lineRule="auto"/>
        <w:ind w:firstLine="720"/>
        <w:rPr>
          <w:rFonts w:ascii="BalticaUzbek" w:hAnsi="BalticaUzbek"/>
        </w:rPr>
      </w:pPr>
      <w:r w:rsidRPr="005A1384">
        <w:rPr>
          <w:rFonts w:ascii="BalticaUzbek" w:hAnsi="BalticaUzbek"/>
        </w:rPr>
        <w:t>5.Янги глобал ра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обатчилар. Ра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обатнинг анъанавий миллий ра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обатчилардан глобал к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ламга силжиши.</w:t>
      </w:r>
    </w:p>
    <w:p w:rsidR="008F2B1F" w:rsidRPr="005A1384" w:rsidRDefault="008F2B1F" w:rsidP="008F2B1F">
      <w:pPr>
        <w:spacing w:line="360" w:lineRule="auto"/>
        <w:rPr>
          <w:rFonts w:ascii="BalticaUzbek" w:hAnsi="BalticaUzbek"/>
          <w:b/>
        </w:rPr>
      </w:pPr>
    </w:p>
    <w:p w:rsidR="008F2B1F" w:rsidRPr="005A1384" w:rsidRDefault="008F2B1F" w:rsidP="008F2B1F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rFonts w:ascii="BalticaUzbek" w:hAnsi="BalticaUzbek"/>
          <w:b/>
        </w:rPr>
      </w:pPr>
      <w:r w:rsidRPr="005A1384">
        <w:rPr>
          <w:rFonts w:ascii="BalticaUzbek" w:hAnsi="BalticaUzbek"/>
          <w:b/>
        </w:rPr>
        <w:t>Глобал маркетинг структураси.</w:t>
      </w:r>
    </w:p>
    <w:p w:rsidR="008F2B1F" w:rsidRPr="005A1384" w:rsidRDefault="008F2B1F" w:rsidP="008F2B1F">
      <w:pPr>
        <w:spacing w:line="360" w:lineRule="auto"/>
        <w:ind w:firstLine="720"/>
        <w:rPr>
          <w:rFonts w:ascii="BalticaUzbek" w:hAnsi="BalticaUzbek"/>
        </w:rPr>
      </w:pPr>
      <w:r w:rsidRPr="005A1384">
        <w:rPr>
          <w:rFonts w:ascii="BalticaUzbek" w:hAnsi="BalticaUzbek"/>
        </w:rPr>
        <w:t xml:space="preserve">Дунё ахолиси йилига 1,7 % катталикда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сиб бормо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да. Демографлар планетамизда ахолининг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ртача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сиш суръатлари ХХ</w:t>
      </w:r>
      <w:r w:rsidRPr="005A1384">
        <w:rPr>
          <w:rFonts w:ascii="BalticaUzbek" w:hAnsi="BalticaUzbek"/>
          <w:lang w:val="en-US"/>
        </w:rPr>
        <w:t>I</w:t>
      </w:r>
      <w:r w:rsidRPr="005A1384">
        <w:rPr>
          <w:rFonts w:ascii="BalticaUzbek" w:hAnsi="BalticaUzbek"/>
        </w:rPr>
        <w:t xml:space="preserve"> аср охирига я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инлашган сари камайиб боришини таъкидлашмо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да. Биро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сиш суръа</w:t>
      </w:r>
      <w:r w:rsidRPr="005A1384">
        <w:rPr>
          <w:rFonts w:ascii="BalticaUzbek" w:hAnsi="BalticaUzbek"/>
        </w:rPr>
        <w:t>т</w:t>
      </w:r>
      <w:r w:rsidRPr="005A1384">
        <w:rPr>
          <w:rFonts w:ascii="BalticaUzbek" w:hAnsi="BalticaUzbek"/>
        </w:rPr>
        <w:t xml:space="preserve">ларининг камайишига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арамай ахоли сони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сиб бормо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да ва хар йили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рт</w:t>
      </w:r>
      <w:r w:rsidRPr="005A1384">
        <w:rPr>
          <w:rFonts w:ascii="BalticaUzbek" w:hAnsi="BalticaUzbek"/>
        </w:rPr>
        <w:t>а</w:t>
      </w:r>
      <w:r w:rsidRPr="005A1384">
        <w:rPr>
          <w:rFonts w:ascii="BalticaUzbek" w:hAnsi="BalticaUzbek"/>
        </w:rPr>
        <w:t>ча 86 миллион кишига к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паймо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да.</w:t>
      </w:r>
    </w:p>
    <w:p w:rsidR="008F2B1F" w:rsidRPr="002C5123" w:rsidRDefault="008F2B1F" w:rsidP="008F2B1F">
      <w:pPr>
        <w:spacing w:line="360" w:lineRule="auto"/>
        <w:ind w:firstLine="720"/>
        <w:rPr>
          <w:rFonts w:ascii="BalticaUzbek" w:hAnsi="BalticaUzbek"/>
          <w:lang w:val="uz-Cyrl-UZ"/>
        </w:rPr>
      </w:pPr>
      <w:r w:rsidRPr="005A1384">
        <w:rPr>
          <w:rFonts w:ascii="BalticaUzbek" w:hAnsi="BalticaUzbek"/>
        </w:rPr>
        <w:t xml:space="preserve">Мамлакат ахолининг сонига ту\илиш ва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лим даражаси хамда мигр</w:t>
      </w:r>
      <w:r w:rsidRPr="005A1384">
        <w:rPr>
          <w:rFonts w:ascii="BalticaUzbek" w:hAnsi="BalticaUzbek"/>
        </w:rPr>
        <w:t>а</w:t>
      </w:r>
      <w:r w:rsidRPr="005A1384">
        <w:rPr>
          <w:rFonts w:ascii="BalticaUzbek" w:hAnsi="BalticaUzbek"/>
        </w:rPr>
        <w:t>ция даражаси каби табиий омиллар таъсир этади. Индустриал ривожланган мамлакатларда ту\илиш даражаси камайиб бормо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да. Бу холатнинг сабаби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либ, ю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ори маълумот даражаси, урбанизация, турмуш даражасининг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с</w:t>
      </w:r>
      <w:r w:rsidRPr="005A1384">
        <w:rPr>
          <w:rFonts w:ascii="BalticaUzbek" w:hAnsi="BalticaUzbek"/>
        </w:rPr>
        <w:t>и</w:t>
      </w:r>
      <w:r w:rsidRPr="005A1384">
        <w:rPr>
          <w:rFonts w:ascii="BalticaUzbek" w:hAnsi="BalticaUzbek"/>
        </w:rPr>
        <w:t>ши, аёллар бандлигининг ошиши, никохларни ва болалар ту\илишининг к</w:t>
      </w:r>
      <w:r w:rsidRPr="005A1384">
        <w:rPr>
          <w:rFonts w:ascii="BalticaUzbek" w:hAnsi="BalticaUzbek"/>
        </w:rPr>
        <w:t>е</w:t>
      </w:r>
      <w:r w:rsidRPr="005A1384">
        <w:rPr>
          <w:rFonts w:ascii="BalticaUzbek" w:hAnsi="BalticaUzbek"/>
        </w:rPr>
        <w:t>чиктирилиши ва бош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алар хисобланади.</w:t>
      </w:r>
      <w:r>
        <w:rPr>
          <w:rFonts w:ascii="BalticaUzbek" w:hAnsi="BalticaUzbek"/>
          <w:lang w:val="uz-Cyrl-UZ"/>
        </w:rPr>
        <w:t xml:space="preserve"> </w:t>
      </w:r>
      <w:r w:rsidRPr="002C5123">
        <w:rPr>
          <w:rFonts w:ascii="BalticaUzbek" w:hAnsi="BalticaUzbek"/>
          <w:lang w:val="uz-Cyrl-UZ"/>
        </w:rPr>
        <w:t>Ривожланаётган мамлакатлардан ривожланган ма</w:t>
      </w:r>
      <w:r w:rsidRPr="002C5123">
        <w:rPr>
          <w:rFonts w:ascii="BalticaUzbek" w:hAnsi="BalticaUzbek"/>
          <w:lang w:val="uz-Cyrl-UZ"/>
        </w:rPr>
        <w:t>м</w:t>
      </w:r>
      <w:r w:rsidRPr="002C5123">
        <w:rPr>
          <w:rFonts w:ascii="BalticaUzbek" w:hAnsi="BalticaUzbek"/>
          <w:lang w:val="uz-Cyrl-UZ"/>
        </w:rPr>
        <w:t>лакатларга эмиграция тез усиб бормоқда.</w:t>
      </w:r>
    </w:p>
    <w:p w:rsidR="008F2B1F" w:rsidRPr="002C5123" w:rsidRDefault="008F2B1F" w:rsidP="008F2B1F">
      <w:pPr>
        <w:spacing w:line="360" w:lineRule="auto"/>
        <w:ind w:firstLine="720"/>
        <w:rPr>
          <w:rFonts w:ascii="BalticaUzbek" w:hAnsi="BalticaUzbek"/>
          <w:lang w:val="uz-Cyrl-UZ"/>
        </w:rPr>
      </w:pPr>
      <w:r w:rsidRPr="002C5123">
        <w:rPr>
          <w:rFonts w:ascii="BalticaUzbek" w:hAnsi="BalticaUzbek"/>
          <w:lang w:val="uz-Cyrl-UZ"/>
        </w:rPr>
        <w:t>Ахолишуносликнинг мухим тенденциялари куйидагилардан иборатдир:</w:t>
      </w:r>
    </w:p>
    <w:p w:rsidR="008F2B1F" w:rsidRPr="002C5123" w:rsidRDefault="008F2B1F" w:rsidP="008F2B1F">
      <w:pPr>
        <w:numPr>
          <w:ilvl w:val="0"/>
          <w:numId w:val="3"/>
        </w:numPr>
        <w:spacing w:line="360" w:lineRule="auto"/>
        <w:ind w:left="0" w:firstLine="720"/>
        <w:rPr>
          <w:rFonts w:ascii="BalticaUzbek" w:hAnsi="BalticaUzbek"/>
          <w:lang w:val="uz-Cyrl-UZ"/>
        </w:rPr>
      </w:pPr>
      <w:r w:rsidRPr="002C5123">
        <w:rPr>
          <w:rFonts w:ascii="BalticaUzbek" w:hAnsi="BalticaUzbek"/>
          <w:lang w:val="uz-Cyrl-UZ"/>
        </w:rPr>
        <w:t>ривожланган мамлакатларда фертилликнинг такрор ишлаб чиқариш даражасидан паст даражага тушиб кетиши;</w:t>
      </w:r>
    </w:p>
    <w:p w:rsidR="008F2B1F" w:rsidRPr="002C5123" w:rsidRDefault="008F2B1F" w:rsidP="008F2B1F">
      <w:pPr>
        <w:numPr>
          <w:ilvl w:val="0"/>
          <w:numId w:val="3"/>
        </w:numPr>
        <w:spacing w:line="360" w:lineRule="auto"/>
        <w:ind w:left="0" w:firstLine="720"/>
        <w:rPr>
          <w:rFonts w:ascii="BalticaUzbek" w:hAnsi="BalticaUzbek"/>
          <w:lang w:val="uz-Cyrl-UZ"/>
        </w:rPr>
      </w:pPr>
      <w:r w:rsidRPr="002C5123">
        <w:rPr>
          <w:rFonts w:ascii="BalticaUzbek" w:hAnsi="BalticaUzbek"/>
          <w:lang w:val="uz-Cyrl-UZ"/>
        </w:rPr>
        <w:t>ривожланаётган мамлакатларда фертилликнинг камайишига қарамай тез ўсишнинг мавжудлиги;</w:t>
      </w:r>
    </w:p>
    <w:p w:rsidR="008F2B1F" w:rsidRPr="002C5123" w:rsidRDefault="008F2B1F" w:rsidP="008F2B1F">
      <w:pPr>
        <w:numPr>
          <w:ilvl w:val="0"/>
          <w:numId w:val="3"/>
        </w:numPr>
        <w:spacing w:line="360" w:lineRule="auto"/>
        <w:ind w:left="0" w:firstLine="720"/>
        <w:rPr>
          <w:rFonts w:ascii="BalticaUzbek" w:hAnsi="BalticaUzbek"/>
          <w:lang w:val="uz-Cyrl-UZ"/>
        </w:rPr>
      </w:pPr>
      <w:r w:rsidRPr="002C5123">
        <w:rPr>
          <w:rFonts w:ascii="BalticaUzbek" w:hAnsi="BalticaUzbek"/>
          <w:lang w:val="uz-Cyrl-UZ"/>
        </w:rPr>
        <w:t>кам ривожланган мамлакатлардаги тез урбанизация ва ахолининг кам ривожланган мамлакатлардан юқори ривожланган мамлакатларга м</w:t>
      </w:r>
      <w:r w:rsidRPr="002C5123">
        <w:rPr>
          <w:rFonts w:ascii="BalticaUzbek" w:hAnsi="BalticaUzbek"/>
          <w:lang w:val="uz-Cyrl-UZ"/>
        </w:rPr>
        <w:t>и</w:t>
      </w:r>
      <w:r w:rsidRPr="002C5123">
        <w:rPr>
          <w:rFonts w:ascii="BalticaUzbek" w:hAnsi="BalticaUzbek"/>
          <w:lang w:val="uz-Cyrl-UZ"/>
        </w:rPr>
        <w:t>грацияси.</w:t>
      </w:r>
    </w:p>
    <w:p w:rsidR="008F2B1F" w:rsidRPr="002C5123" w:rsidRDefault="008F2B1F" w:rsidP="008F2B1F">
      <w:pPr>
        <w:spacing w:line="360" w:lineRule="auto"/>
        <w:ind w:firstLine="709"/>
        <w:rPr>
          <w:rFonts w:ascii="BalticaUzbek" w:hAnsi="BalticaUzbek"/>
          <w:lang w:val="uz-Cyrl-UZ"/>
        </w:rPr>
      </w:pPr>
      <w:r w:rsidRPr="002C5123">
        <w:rPr>
          <w:rFonts w:ascii="BalticaUzbek" w:hAnsi="BalticaUzbek"/>
          <w:lang w:val="uz-Cyrl-UZ"/>
        </w:rPr>
        <w:lastRenderedPageBreak/>
        <w:t>Ўсишга йўналтирилган фирмалар акционерлик капиталини кенгайт</w:t>
      </w:r>
      <w:r w:rsidRPr="002C5123">
        <w:rPr>
          <w:rFonts w:ascii="BalticaUzbek" w:hAnsi="BalticaUzbek"/>
          <w:lang w:val="uz-Cyrl-UZ"/>
        </w:rPr>
        <w:t>и</w:t>
      </w:r>
      <w:r w:rsidRPr="002C5123">
        <w:rPr>
          <w:rFonts w:ascii="BalticaUzbek" w:hAnsi="BalticaUzbek"/>
          <w:lang w:val="uz-Cyrl-UZ"/>
        </w:rPr>
        <w:t>ришга харакат қилишади ва бунда улар истеъмолчиларни ўрганувчи тахли</w:t>
      </w:r>
      <w:r w:rsidRPr="002C5123">
        <w:rPr>
          <w:rFonts w:ascii="BalticaUzbek" w:hAnsi="BalticaUzbek"/>
          <w:lang w:val="uz-Cyrl-UZ"/>
        </w:rPr>
        <w:t>л</w:t>
      </w:r>
      <w:r w:rsidRPr="002C5123">
        <w:rPr>
          <w:rFonts w:ascii="BalticaUzbek" w:hAnsi="BalticaUzbek"/>
          <w:lang w:val="uz-Cyrl-UZ"/>
        </w:rPr>
        <w:t>чиларга мурожаат қилишади. Истеъмолчиларни ўрганувчи тахлилчилар кенг қамровли бозорнинг имкониятли сегментларини топишга ёрдам беришади ва бу сегментларнинг ресурслари фирмаларга ўсишга эришиш имконини беради. Бундай ўсишга эришиш учун ахолишуносликнинг дунё тенденциялар</w:t>
      </w:r>
      <w:r w:rsidRPr="002C5123">
        <w:rPr>
          <w:rFonts w:ascii="BalticaUzbek" w:hAnsi="BalticaUzbek"/>
          <w:lang w:val="uz-Cyrl-UZ"/>
        </w:rPr>
        <w:t>и</w:t>
      </w:r>
      <w:r w:rsidRPr="002C5123">
        <w:rPr>
          <w:rFonts w:ascii="BalticaUzbek" w:hAnsi="BalticaUzbek"/>
          <w:lang w:val="uz-Cyrl-UZ"/>
        </w:rPr>
        <w:t>нинг аниқ прогнози зарур бўлади.</w:t>
      </w:r>
    </w:p>
    <w:p w:rsidR="008F2B1F" w:rsidRPr="005A1384" w:rsidRDefault="008F2B1F" w:rsidP="008F2B1F">
      <w:pPr>
        <w:spacing w:line="360" w:lineRule="auto"/>
        <w:ind w:firstLine="709"/>
        <w:rPr>
          <w:rFonts w:ascii="BalticaUzbek" w:hAnsi="BalticaUzbek"/>
        </w:rPr>
      </w:pPr>
      <w:r w:rsidRPr="005A1384">
        <w:rPr>
          <w:rFonts w:ascii="BalticaUzbek" w:hAnsi="BalticaUzbek"/>
        </w:rPr>
        <w:t xml:space="preserve">Ахолининг харид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обилияти тарихан Шимолий Америка, Европа ва Японияда мужассамлашган эди. Биро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 я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ин келгуси йилларда ушбу мамл</w:t>
      </w:r>
      <w:r w:rsidRPr="005A1384">
        <w:rPr>
          <w:rFonts w:ascii="BalticaUzbek" w:hAnsi="BalticaUzbek"/>
        </w:rPr>
        <w:t>а</w:t>
      </w:r>
      <w:r w:rsidRPr="005A1384">
        <w:rPr>
          <w:rFonts w:ascii="BalticaUzbek" w:hAnsi="BalticaUzbek"/>
        </w:rPr>
        <w:t>катлар ахолининг камайишини ёки унча к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п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лмаган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сишини к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тишмо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да. А+Ш, Канада, Исроил ва Австралия каби индустриал ривожланган мамлакатларда ахоли салмо\и бутун ер юзи буйича 1985 йилда 15 % ни ташкил этган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лса, 2100 йилда 5% ни ташкил этиши кутилмо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да. Прогно</w:t>
      </w:r>
      <w:r w:rsidRPr="005A1384">
        <w:rPr>
          <w:rFonts w:ascii="BalticaUzbek" w:hAnsi="BalticaUzbek"/>
        </w:rPr>
        <w:t>з</w:t>
      </w:r>
      <w:r w:rsidRPr="005A1384">
        <w:rPr>
          <w:rFonts w:ascii="BalticaUzbek" w:hAnsi="BalticaUzbek"/>
        </w:rPr>
        <w:t>ларга к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ра Европа хамжамияти мамлакатлари ахолиси 1993-2010 йилларда секин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сади. Европанинг айрим мамлакатларида ахолининг ха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ий кама</w:t>
      </w:r>
      <w:r w:rsidRPr="005A1384">
        <w:rPr>
          <w:rFonts w:ascii="BalticaUzbek" w:hAnsi="BalticaUzbek"/>
        </w:rPr>
        <w:t>й</w:t>
      </w:r>
      <w:r w:rsidRPr="005A1384">
        <w:rPr>
          <w:rFonts w:ascii="BalticaUzbek" w:hAnsi="BalticaUzbek"/>
        </w:rPr>
        <w:t>иши кутилмо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да (масалан, Италия, Германия, Болгарияда), шу даврнинг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зида Япония ахолиси прогнозларга к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ра А</w:t>
      </w:r>
      <w:r>
        <w:rPr>
          <w:lang w:val="uz-Cyrl-UZ"/>
        </w:rPr>
        <w:t>Қ</w:t>
      </w:r>
      <w:r w:rsidRPr="005A1384">
        <w:rPr>
          <w:rFonts w:ascii="BalticaUzbek" w:hAnsi="BalticaUzbek"/>
        </w:rPr>
        <w:t>Ш ва Канада ахолисининг я</w:t>
      </w:r>
      <w:r w:rsidRPr="005A1384">
        <w:rPr>
          <w:rFonts w:ascii="BalticaUzbek" w:hAnsi="BalticaUzbek"/>
        </w:rPr>
        <w:t>р</w:t>
      </w:r>
      <w:r w:rsidRPr="005A1384">
        <w:rPr>
          <w:rFonts w:ascii="BalticaUzbek" w:hAnsi="BalticaUzbek"/>
        </w:rPr>
        <w:t>мига тенг ми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дорда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сиши кутилмо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да.</w:t>
      </w:r>
    </w:p>
    <w:p w:rsidR="008F2B1F" w:rsidRDefault="008F2B1F" w:rsidP="008F2B1F">
      <w:pPr>
        <w:spacing w:line="360" w:lineRule="auto"/>
        <w:ind w:firstLine="709"/>
        <w:rPr>
          <w:rFonts w:ascii="BalticaUzbek" w:hAnsi="BalticaUzbek"/>
          <w:lang w:val="uz-Cyrl-UZ"/>
        </w:rPr>
      </w:pPr>
    </w:p>
    <w:p w:rsidR="008F2B1F" w:rsidRDefault="008F2B1F" w:rsidP="008F2B1F">
      <w:pPr>
        <w:spacing w:line="360" w:lineRule="auto"/>
        <w:ind w:firstLine="709"/>
        <w:rPr>
          <w:rFonts w:ascii="BalticaUzbek" w:hAnsi="BalticaUzbek"/>
          <w:lang w:val="uz-Cyrl-UZ"/>
        </w:rPr>
      </w:pPr>
    </w:p>
    <w:p w:rsidR="008F2B1F" w:rsidRDefault="008F2B1F" w:rsidP="008F2B1F">
      <w:pPr>
        <w:spacing w:line="360" w:lineRule="auto"/>
        <w:ind w:firstLine="709"/>
        <w:rPr>
          <w:rFonts w:ascii="BalticaUzbek" w:hAnsi="BalticaUzbek"/>
          <w:lang w:val="uz-Cyrl-UZ"/>
        </w:rPr>
      </w:pPr>
    </w:p>
    <w:p w:rsidR="008F2B1F" w:rsidRDefault="008F2B1F" w:rsidP="008F2B1F">
      <w:pPr>
        <w:spacing w:line="360" w:lineRule="auto"/>
        <w:ind w:firstLine="709"/>
        <w:rPr>
          <w:rFonts w:ascii="BalticaUzbek" w:hAnsi="BalticaUzbek"/>
          <w:lang w:val="uz-Cyrl-UZ"/>
        </w:rPr>
      </w:pPr>
    </w:p>
    <w:p w:rsidR="008F2B1F" w:rsidRPr="002C5123" w:rsidRDefault="008F2B1F" w:rsidP="008F2B1F">
      <w:pPr>
        <w:spacing w:line="360" w:lineRule="auto"/>
        <w:ind w:firstLine="709"/>
        <w:rPr>
          <w:rFonts w:ascii="BalticaUzbek" w:hAnsi="BalticaUzbek"/>
          <w:lang w:val="uz-Cyrl-UZ"/>
        </w:rPr>
      </w:pPr>
      <w:r w:rsidRPr="002C5123">
        <w:rPr>
          <w:rFonts w:ascii="BalticaUzbek" w:hAnsi="BalticaUzbek"/>
          <w:lang w:val="uz-Cyrl-UZ"/>
        </w:rPr>
        <w:t>Айрим мамлакатларда ахолининг тез ўсиши прогнозлаштирилмоқда ва бу холат -жадвалда берилган.</w:t>
      </w:r>
    </w:p>
    <w:p w:rsidR="008F2B1F" w:rsidRPr="005A1384" w:rsidRDefault="008F2B1F" w:rsidP="008F2B1F">
      <w:pPr>
        <w:spacing w:line="360" w:lineRule="auto"/>
        <w:jc w:val="right"/>
        <w:rPr>
          <w:rFonts w:ascii="BalticaUzbek" w:hAnsi="BalticaUzbek"/>
        </w:rPr>
      </w:pPr>
      <w:r w:rsidRPr="005A1384">
        <w:rPr>
          <w:rFonts w:ascii="BalticaUzbek" w:hAnsi="BalticaUzbek"/>
        </w:rPr>
        <w:t>-жадвал.</w:t>
      </w:r>
    </w:p>
    <w:p w:rsidR="008F2B1F" w:rsidRPr="005A1384" w:rsidRDefault="008F2B1F" w:rsidP="008F2B1F">
      <w:pPr>
        <w:spacing w:line="360" w:lineRule="auto"/>
        <w:jc w:val="center"/>
        <w:rPr>
          <w:rFonts w:ascii="BalticaUzbek" w:hAnsi="BalticaUzbek"/>
          <w:b/>
        </w:rPr>
      </w:pPr>
      <w:r w:rsidRPr="005A1384">
        <w:rPr>
          <w:rFonts w:ascii="BalticaUzbek" w:hAnsi="BalticaUzbek"/>
        </w:rPr>
        <w:t>Ахоли сони буйича мамлакатлар тартиби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2552"/>
        <w:gridCol w:w="2410"/>
        <w:gridCol w:w="2409"/>
        <w:gridCol w:w="2127"/>
      </w:tblGrid>
      <w:tr w:rsidR="008F2B1F" w:rsidRPr="005A1384" w:rsidTr="000F105B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F2B1F" w:rsidRPr="005A1384" w:rsidRDefault="008F2B1F" w:rsidP="000F105B">
            <w:pPr>
              <w:spacing w:line="360" w:lineRule="auto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1950 йил</w:t>
            </w:r>
          </w:p>
        </w:tc>
        <w:tc>
          <w:tcPr>
            <w:tcW w:w="2410" w:type="dxa"/>
          </w:tcPr>
          <w:p w:rsidR="008F2B1F" w:rsidRPr="005A1384" w:rsidRDefault="008F2B1F" w:rsidP="000F105B">
            <w:pPr>
              <w:spacing w:line="360" w:lineRule="auto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1987 йил</w:t>
            </w:r>
          </w:p>
        </w:tc>
        <w:tc>
          <w:tcPr>
            <w:tcW w:w="2409" w:type="dxa"/>
          </w:tcPr>
          <w:p w:rsidR="008F2B1F" w:rsidRPr="005A1384" w:rsidRDefault="008F2B1F" w:rsidP="000F105B">
            <w:pPr>
              <w:spacing w:line="360" w:lineRule="auto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2025 йил</w:t>
            </w:r>
          </w:p>
        </w:tc>
        <w:tc>
          <w:tcPr>
            <w:tcW w:w="2127" w:type="dxa"/>
          </w:tcPr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2050 йил</w:t>
            </w:r>
          </w:p>
        </w:tc>
      </w:tr>
      <w:tr w:rsidR="008F2B1F" w:rsidRPr="005A1384" w:rsidTr="000F105B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F2B1F" w:rsidRPr="005A1384" w:rsidRDefault="008F2B1F" w:rsidP="008F2B1F">
            <w:pPr>
              <w:numPr>
                <w:ilvl w:val="0"/>
                <w:numId w:val="4"/>
              </w:numPr>
              <w:spacing w:line="360" w:lineRule="auto"/>
              <w:ind w:left="0"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Хитой</w:t>
            </w:r>
          </w:p>
          <w:p w:rsidR="008F2B1F" w:rsidRPr="005A1384" w:rsidRDefault="008F2B1F" w:rsidP="008F2B1F">
            <w:pPr>
              <w:numPr>
                <w:ilvl w:val="0"/>
                <w:numId w:val="5"/>
              </w:numPr>
              <w:spacing w:line="360" w:lineRule="auto"/>
              <w:ind w:left="0"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Хиндистон</w:t>
            </w:r>
          </w:p>
          <w:p w:rsidR="008F2B1F" w:rsidRPr="005A1384" w:rsidRDefault="008F2B1F" w:rsidP="008F2B1F">
            <w:pPr>
              <w:numPr>
                <w:ilvl w:val="0"/>
                <w:numId w:val="4"/>
              </w:numPr>
              <w:spacing w:line="360" w:lineRule="auto"/>
              <w:ind w:left="0"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ССЖИ</w:t>
            </w:r>
          </w:p>
          <w:p w:rsidR="008F2B1F" w:rsidRPr="005A1384" w:rsidRDefault="008F2B1F" w:rsidP="000F105B">
            <w:pPr>
              <w:tabs>
                <w:tab w:val="left" w:pos="459"/>
              </w:tabs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lastRenderedPageBreak/>
              <w:t>4. А+Ш</w:t>
            </w:r>
          </w:p>
          <w:p w:rsidR="008F2B1F" w:rsidRPr="005A1384" w:rsidRDefault="008F2B1F" w:rsidP="000F105B">
            <w:pPr>
              <w:tabs>
                <w:tab w:val="left" w:pos="459"/>
              </w:tabs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5. Япония</w:t>
            </w:r>
          </w:p>
          <w:p w:rsidR="008F2B1F" w:rsidRPr="005A1384" w:rsidRDefault="008F2B1F" w:rsidP="000F105B">
            <w:pPr>
              <w:tabs>
                <w:tab w:val="left" w:pos="459"/>
              </w:tabs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6. Индонезия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7. Бразилия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8.Буюк Британия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>
              <w:rPr>
                <w:rFonts w:ascii="BalticaUzbek" w:hAnsi="BalticaUzbek"/>
              </w:rPr>
              <w:t>9.</w:t>
            </w:r>
            <w:r w:rsidRPr="005A1384">
              <w:rPr>
                <w:rFonts w:ascii="BalticaUzbek" w:hAnsi="BalticaUzbek"/>
              </w:rPr>
              <w:t>/арбий Германия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10. Италия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11. Бангладеш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12. Франция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13. Нигерия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14. Покистон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15. Мексика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16. Испания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17. Вьетнам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18. Польша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19. Миср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20. Филиппин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21. Туркия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22. Жанубий</w:t>
            </w:r>
            <w:r>
              <w:rPr>
                <w:rFonts w:ascii="BalticaUzbek" w:hAnsi="BalticaUzbek"/>
              </w:rPr>
              <w:t xml:space="preserve"> 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>
              <w:rPr>
                <w:rFonts w:ascii="BalticaUzbek" w:hAnsi="BalticaUzbek"/>
              </w:rPr>
              <w:t xml:space="preserve"> </w:t>
            </w:r>
            <w:r w:rsidRPr="005A1384">
              <w:rPr>
                <w:rFonts w:ascii="BalticaUzbek" w:hAnsi="BalticaUzbek"/>
              </w:rPr>
              <w:t xml:space="preserve">Корея 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23. Эфиопия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24. Таиланд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25. Бирма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26. Шар</w:t>
            </w:r>
            <w:r>
              <w:rPr>
                <w:rFonts w:ascii="BalticaUzbek" w:hAnsi="BalticaUzbek"/>
              </w:rPr>
              <w:t>қ</w:t>
            </w:r>
            <w:r w:rsidRPr="005A1384">
              <w:rPr>
                <w:rFonts w:ascii="BalticaUzbek" w:hAnsi="BalticaUzbek"/>
              </w:rPr>
              <w:t xml:space="preserve">ий 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>
              <w:rPr>
                <w:rFonts w:ascii="BalticaUzbek" w:hAnsi="BalticaUzbek"/>
              </w:rPr>
              <w:t xml:space="preserve"> </w:t>
            </w:r>
            <w:r w:rsidRPr="005A1384">
              <w:rPr>
                <w:rFonts w:ascii="BalticaUzbek" w:hAnsi="BalticaUzbek"/>
              </w:rPr>
              <w:t>Германия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27. Аргентина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28. Эрон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29. Югославия</w:t>
            </w:r>
          </w:p>
          <w:p w:rsidR="008F2B1F" w:rsidRPr="005A1384" w:rsidRDefault="008F2B1F" w:rsidP="000F105B">
            <w:pPr>
              <w:spacing w:line="360" w:lineRule="auto"/>
              <w:ind w:firstLine="72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30. Руминия</w:t>
            </w:r>
          </w:p>
        </w:tc>
        <w:tc>
          <w:tcPr>
            <w:tcW w:w="2410" w:type="dxa"/>
          </w:tcPr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lastRenderedPageBreak/>
              <w:t>1. Хитой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2.Хиндистон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3. ССЖИ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lastRenderedPageBreak/>
              <w:t>4. А+Ш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5. Индонезия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6. Бразилия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7. Япония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8. Нигерия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9. Бангладеш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10. Покистон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11. Мексика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12. Вьетнам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13. Филиппин</w:t>
            </w:r>
          </w:p>
          <w:p w:rsidR="008F2B1F" w:rsidRPr="005A1384" w:rsidRDefault="008F2B1F" w:rsidP="008F2B1F">
            <w:pPr>
              <w:numPr>
                <w:ilvl w:val="0"/>
                <w:numId w:val="6"/>
              </w:numPr>
              <w:spacing w:line="360" w:lineRule="auto"/>
              <w:ind w:left="0"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Шар</w:t>
            </w:r>
            <w:r>
              <w:rPr>
                <w:rFonts w:ascii="BalticaUzbek" w:hAnsi="BalticaUzbek"/>
              </w:rPr>
              <w:t>қ</w:t>
            </w:r>
            <w:r w:rsidRPr="005A1384">
              <w:rPr>
                <w:rFonts w:ascii="BalticaUzbek" w:hAnsi="BalticaUzbek"/>
              </w:rPr>
              <w:t xml:space="preserve">ий 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>
              <w:rPr>
                <w:rFonts w:ascii="BalticaUzbek" w:hAnsi="BalticaUzbek"/>
              </w:rPr>
              <w:t xml:space="preserve"> </w:t>
            </w:r>
            <w:r w:rsidRPr="005A1384">
              <w:rPr>
                <w:rFonts w:ascii="BalticaUzbek" w:hAnsi="BalticaUzbek"/>
              </w:rPr>
              <w:t>Германия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15. Италия</w:t>
            </w:r>
          </w:p>
          <w:p w:rsidR="008F2B1F" w:rsidRPr="005A1384" w:rsidRDefault="008F2B1F" w:rsidP="008F2B1F">
            <w:pPr>
              <w:numPr>
                <w:ilvl w:val="0"/>
                <w:numId w:val="7"/>
              </w:numPr>
              <w:spacing w:line="360" w:lineRule="auto"/>
              <w:ind w:left="0"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 xml:space="preserve">Буюк 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>
              <w:rPr>
                <w:rFonts w:ascii="BalticaUzbek" w:hAnsi="BalticaUzbek"/>
              </w:rPr>
              <w:t xml:space="preserve"> </w:t>
            </w:r>
            <w:r w:rsidRPr="005A1384">
              <w:rPr>
                <w:rFonts w:ascii="BalticaUzbek" w:hAnsi="BalticaUzbek"/>
              </w:rPr>
              <w:t>Британия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17. Франция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18. Таиланд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19. Туркия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20. Миср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21. Эрон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22. Эфиопия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23. Жанубий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>
              <w:rPr>
                <w:rFonts w:ascii="BalticaUzbek" w:hAnsi="BalticaUzbek"/>
              </w:rPr>
              <w:t xml:space="preserve"> </w:t>
            </w:r>
            <w:r w:rsidRPr="005A1384">
              <w:rPr>
                <w:rFonts w:ascii="BalticaUzbek" w:hAnsi="BalticaUzbek"/>
              </w:rPr>
              <w:t xml:space="preserve">Корея 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24. Испания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25. Бирма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26. Польша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27. ЖАР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28. Зоир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29. Аргентина</w:t>
            </w:r>
          </w:p>
          <w:p w:rsidR="008F2B1F" w:rsidRPr="005A1384" w:rsidRDefault="008F2B1F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30. Колумбия</w:t>
            </w:r>
          </w:p>
        </w:tc>
        <w:tc>
          <w:tcPr>
            <w:tcW w:w="2409" w:type="dxa"/>
          </w:tcPr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lastRenderedPageBreak/>
              <w:t>1. Хитой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2. Хиндистон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 xml:space="preserve">3. МДХ 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lastRenderedPageBreak/>
              <w:t>4. Индонезия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5. Нигерия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6. А+Ш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7. Бразилия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8. Покистон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9. Бангладеш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10. Эрон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11. Эфиопия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12. Мексика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13. Филиппин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14. Вьетнам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15. Япония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16. Миср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17. Туркия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18. Зоир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19. Кения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20. Таиланд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21. Танзания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22. Бирма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23. ЖАР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24. Судан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 xml:space="preserve">25. Жанубий 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>
              <w:rPr>
                <w:rFonts w:ascii="BalticaUzbek" w:hAnsi="BalticaUzbek"/>
              </w:rPr>
              <w:t xml:space="preserve"> </w:t>
            </w:r>
            <w:r w:rsidRPr="005A1384">
              <w:rPr>
                <w:rFonts w:ascii="BalticaUzbek" w:hAnsi="BalticaUzbek"/>
              </w:rPr>
              <w:t>Корея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26. Франция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27. Буюк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>
              <w:rPr>
                <w:rFonts w:ascii="BalticaUzbek" w:hAnsi="BalticaUzbek"/>
              </w:rPr>
              <w:t xml:space="preserve"> </w:t>
            </w:r>
            <w:r w:rsidRPr="005A1384">
              <w:rPr>
                <w:rFonts w:ascii="BalticaUzbek" w:hAnsi="BalticaUzbek"/>
              </w:rPr>
              <w:t>Британия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28. Италия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29. Германия</w:t>
            </w:r>
          </w:p>
          <w:p w:rsidR="008F2B1F" w:rsidRPr="005A1384" w:rsidRDefault="008F2B1F" w:rsidP="000F105B">
            <w:pPr>
              <w:tabs>
                <w:tab w:val="left" w:pos="175"/>
              </w:tabs>
              <w:spacing w:line="360" w:lineRule="auto"/>
              <w:ind w:hanging="30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30. Уганда</w:t>
            </w:r>
          </w:p>
        </w:tc>
        <w:tc>
          <w:tcPr>
            <w:tcW w:w="2127" w:type="dxa"/>
          </w:tcPr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lastRenderedPageBreak/>
              <w:t>1. Хиндистон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2. Хитой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3. Нигерия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lastRenderedPageBreak/>
              <w:t>4. Покистон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5. МДХ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6. Бразилия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7. Индонезия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8. А+Ш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9. Бангладеш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10. Эрон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11. Эфиопия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12. Мексика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13.Филиппин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14. Вьетнам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15. Кения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16. Зоир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17. Миср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18. Танзания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19. Туркия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20. Япония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 xml:space="preserve">21. Саудия 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>
              <w:rPr>
                <w:rFonts w:ascii="BalticaUzbek" w:hAnsi="BalticaUzbek"/>
              </w:rPr>
              <w:t xml:space="preserve"> </w:t>
            </w:r>
            <w:r w:rsidRPr="005A1384">
              <w:rPr>
                <w:rFonts w:ascii="BalticaUzbek" w:hAnsi="BalticaUzbek"/>
              </w:rPr>
              <w:t>Арабистони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22. Таиланд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23. Уганда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24. Судан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25. Бирма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26. ЖАР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27. Сурия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28. Марокко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29. Жазоир</w:t>
            </w:r>
          </w:p>
          <w:p w:rsidR="008F2B1F" w:rsidRPr="005A1384" w:rsidRDefault="008F2B1F" w:rsidP="000F105B">
            <w:pPr>
              <w:spacing w:line="360" w:lineRule="auto"/>
              <w:ind w:firstLine="81"/>
              <w:rPr>
                <w:rFonts w:ascii="BalticaUzbek" w:hAnsi="BalticaUzbek"/>
              </w:rPr>
            </w:pPr>
            <w:r w:rsidRPr="005A1384">
              <w:rPr>
                <w:rFonts w:ascii="BalticaUzbek" w:hAnsi="BalticaUzbek"/>
              </w:rPr>
              <w:t>30. Иро</w:t>
            </w:r>
            <w:r>
              <w:rPr>
                <w:rFonts w:ascii="BalticaUzbek" w:hAnsi="BalticaUzbek"/>
              </w:rPr>
              <w:t>қ</w:t>
            </w:r>
          </w:p>
        </w:tc>
      </w:tr>
    </w:tbl>
    <w:p w:rsidR="008F2B1F" w:rsidRPr="005A1384" w:rsidRDefault="008F2B1F" w:rsidP="008F2B1F">
      <w:pPr>
        <w:spacing w:line="360" w:lineRule="auto"/>
        <w:ind w:firstLine="709"/>
        <w:rPr>
          <w:rFonts w:ascii="BalticaUzbek" w:hAnsi="BalticaUzbek"/>
        </w:rPr>
      </w:pPr>
    </w:p>
    <w:p w:rsidR="008F2B1F" w:rsidRPr="005A1384" w:rsidRDefault="008F2B1F" w:rsidP="008F2B1F">
      <w:pPr>
        <w:spacing w:line="360" w:lineRule="auto"/>
        <w:ind w:firstLine="720"/>
        <w:rPr>
          <w:rFonts w:ascii="BalticaUzbek" w:hAnsi="BalticaUzbek"/>
        </w:rPr>
      </w:pPr>
      <w:r w:rsidRPr="005A1384">
        <w:rPr>
          <w:rFonts w:ascii="BalticaUzbek" w:hAnsi="BalticaUzbek"/>
        </w:rPr>
        <w:t>Жадвалдан к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риниб турибдики 1950 йилда ахолиси зич жойлашган 15 мамлакатдан фа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ат 8 таси ривожланаётган мамлакатлар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лган. хозирги кунда уларнинг сони 10 тага тенг ва 2050 йилда улар сони 13 тага тенг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лади хамда ахолиси зич жойлашган 30 та мамлакатдан фа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ат 3 таси инд</w:t>
      </w:r>
      <w:r w:rsidRPr="005A1384">
        <w:rPr>
          <w:rFonts w:ascii="BalticaUzbek" w:hAnsi="BalticaUzbek"/>
        </w:rPr>
        <w:t>у</w:t>
      </w:r>
      <w:r w:rsidRPr="005A1384">
        <w:rPr>
          <w:rFonts w:ascii="BalticaUzbek" w:hAnsi="BalticaUzbek"/>
        </w:rPr>
        <w:t>стриал ривожланган мамлакат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лади. Бу холат бир неча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н йилликлардан с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нг жиддий о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ибатларга олиб келиши мумкин. 2025 йилга келиб Эрон ва Эфиопия катта мамлакатлар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аторига </w:t>
      </w:r>
      <w:r>
        <w:rPr>
          <w:rFonts w:ascii="BalticaUzbek" w:hAnsi="BalticaUzbek"/>
        </w:rPr>
        <w:t>қў</w:t>
      </w:r>
      <w:r w:rsidRPr="005A1384">
        <w:rPr>
          <w:rFonts w:ascii="BalticaUzbek" w:hAnsi="BalticaUzbek"/>
        </w:rPr>
        <w:t xml:space="preserve">шилади, Япония эса 17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риндан 20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ринга тушиб кетади. Истеъмолчиларни тахлил этувчилар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з эътиборларини Нигерия ва Покистонга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аратишлари лозим, чунки улар ахоли сони буйича 1950 йилда 13 ва 14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ринларда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лишган, 2050 йилга бориб 3 ва 4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ри</w:t>
      </w:r>
      <w:r w:rsidRPr="005A1384">
        <w:rPr>
          <w:rFonts w:ascii="BalticaUzbek" w:hAnsi="BalticaUzbek"/>
        </w:rPr>
        <w:t>н</w:t>
      </w:r>
      <w:r w:rsidRPr="005A1384">
        <w:rPr>
          <w:rFonts w:ascii="BalticaUzbek" w:hAnsi="BalticaUzbek"/>
        </w:rPr>
        <w:t>ларни эгаллашади. Лотин Америкаси мамлакатлари ичида Бразилия келг</w:t>
      </w:r>
      <w:r w:rsidRPr="005A1384">
        <w:rPr>
          <w:rFonts w:ascii="BalticaUzbek" w:hAnsi="BalticaUzbek"/>
        </w:rPr>
        <w:t>у</w:t>
      </w:r>
      <w:r w:rsidRPr="005A1384">
        <w:rPr>
          <w:rFonts w:ascii="BalticaUzbek" w:hAnsi="BalticaUzbek"/>
        </w:rPr>
        <w:t xml:space="preserve">сида дастлабки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нлик ичида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з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рнини са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лаб 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олади.</w:t>
      </w:r>
    </w:p>
    <w:p w:rsidR="008F2B1F" w:rsidRPr="005A1384" w:rsidRDefault="008F2B1F" w:rsidP="008F2B1F">
      <w:pPr>
        <w:spacing w:line="360" w:lineRule="auto"/>
        <w:ind w:firstLine="720"/>
        <w:rPr>
          <w:rFonts w:ascii="BalticaUzbek" w:hAnsi="BalticaUzbek"/>
        </w:rPr>
      </w:pPr>
      <w:r w:rsidRPr="005A1384">
        <w:rPr>
          <w:rFonts w:ascii="BalticaUzbek" w:hAnsi="BalticaUzbek"/>
        </w:rPr>
        <w:t>Энг к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п ахолиси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лган мамлакатни излаш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з фойдасини оширишни хохлаётган компаниялар олдида т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рган ягона муаммо хисобланмайди. Бозор ну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 xml:space="preserve">таи назаридан, келгусида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 xml:space="preserve">з товарлари учун 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сувчи бозорларга эга б</w:t>
      </w:r>
      <w:r>
        <w:rPr>
          <w:rFonts w:ascii="BalticaUzbek" w:hAnsi="BalticaUzbek"/>
        </w:rPr>
        <w:t>ў</w:t>
      </w:r>
      <w:r w:rsidRPr="005A1384">
        <w:rPr>
          <w:rFonts w:ascii="BalticaUzbek" w:hAnsi="BalticaUzbek"/>
        </w:rPr>
        <w:t>лишни хохловчи ривожланган мамлакатлар учун энг катта муаммо кам р</w:t>
      </w:r>
      <w:r w:rsidRPr="005A1384">
        <w:rPr>
          <w:rFonts w:ascii="BalticaUzbek" w:hAnsi="BalticaUzbek"/>
        </w:rPr>
        <w:t>и</w:t>
      </w:r>
      <w:r w:rsidRPr="005A1384">
        <w:rPr>
          <w:rFonts w:ascii="BalticaUzbek" w:hAnsi="BalticaUzbek"/>
        </w:rPr>
        <w:t>вожланган мамлакатларга уларнинг и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тисодиётлари и</w:t>
      </w:r>
      <w:r>
        <w:rPr>
          <w:rFonts w:ascii="BalticaUzbek" w:hAnsi="BalticaUzbek"/>
        </w:rPr>
        <w:t>қ</w:t>
      </w:r>
      <w:r w:rsidRPr="005A1384">
        <w:rPr>
          <w:rFonts w:ascii="BalticaUzbek" w:hAnsi="BalticaUzbek"/>
        </w:rPr>
        <w:t>тисодий жихатдан кучли булиши учун ёрдам бериш хисобланади.</w:t>
      </w:r>
    </w:p>
    <w:p w:rsidR="008F2B1F" w:rsidRPr="005A1384" w:rsidRDefault="008F2B1F" w:rsidP="008F2B1F">
      <w:pPr>
        <w:spacing w:line="360" w:lineRule="auto"/>
        <w:ind w:left="360"/>
        <w:jc w:val="center"/>
        <w:rPr>
          <w:rFonts w:ascii="BalticaUzbek" w:hAnsi="BalticaUzbek"/>
          <w:b/>
        </w:rPr>
      </w:pPr>
    </w:p>
    <w:p w:rsidR="008F2B1F" w:rsidRPr="005A1384" w:rsidRDefault="008F2B1F" w:rsidP="008F2B1F">
      <w:pPr>
        <w:spacing w:line="360" w:lineRule="auto"/>
        <w:jc w:val="center"/>
        <w:rPr>
          <w:rFonts w:ascii="BalticaUzbek" w:hAnsi="BalticaUzbek"/>
          <w:b/>
        </w:rPr>
      </w:pPr>
      <w:r w:rsidRPr="005A1384">
        <w:rPr>
          <w:rFonts w:ascii="BalticaUzbek" w:hAnsi="BalticaUzbek"/>
          <w:b/>
        </w:rPr>
        <w:t>3. И</w:t>
      </w:r>
      <w:r>
        <w:rPr>
          <w:rFonts w:ascii="BalticaUzbek" w:hAnsi="BalticaUzbek"/>
          <w:b/>
        </w:rPr>
        <w:t>қ</w:t>
      </w:r>
      <w:r w:rsidRPr="005A1384">
        <w:rPr>
          <w:rFonts w:ascii="BalticaUzbek" w:hAnsi="BalticaUzbek"/>
          <w:b/>
        </w:rPr>
        <w:t>тисодий ресурслар ва бозорни жалб этувчанлиги.</w:t>
      </w:r>
    </w:p>
    <w:p w:rsidR="008F2B1F" w:rsidRPr="00FD4F4C" w:rsidRDefault="008F2B1F" w:rsidP="008F2B1F">
      <w:pPr>
        <w:spacing w:line="360" w:lineRule="auto"/>
        <w:rPr>
          <w:rFonts w:ascii="BalticaUzbek" w:hAnsi="BalticaUzbek"/>
        </w:rPr>
      </w:pPr>
      <w:r w:rsidRPr="00FD4F4C">
        <w:rPr>
          <w:rFonts w:ascii="BalticaUzbek" w:hAnsi="BalticaUzbek"/>
        </w:rPr>
        <w:t>А</w:t>
      </w:r>
      <w:r>
        <w:rPr>
          <w:rFonts w:ascii="BalticaUzbek" w:hAnsi="BalticaUzbek"/>
        </w:rPr>
        <w:t>ҳ</w:t>
      </w:r>
      <w:r w:rsidRPr="00FD4F4C">
        <w:rPr>
          <w:rFonts w:ascii="BalticaUzbek" w:hAnsi="BalticaUzbek"/>
        </w:rPr>
        <w:t>олиси ва и</w:t>
      </w:r>
      <w:r>
        <w:rPr>
          <w:rFonts w:ascii="BalticaUzbek" w:hAnsi="BalticaUzbek"/>
        </w:rPr>
        <w:t>қ</w:t>
      </w:r>
      <w:r w:rsidRPr="00FD4F4C">
        <w:rPr>
          <w:rFonts w:ascii="BalticaUzbek" w:hAnsi="BalticaUzbek"/>
        </w:rPr>
        <w:t>тисодий к</w:t>
      </w:r>
      <w:r>
        <w:rPr>
          <w:rFonts w:ascii="BalticaUzbek" w:hAnsi="BalticaUzbek"/>
        </w:rPr>
        <w:t>ў</w:t>
      </w:r>
      <w:r w:rsidRPr="00FD4F4C">
        <w:rPr>
          <w:rFonts w:ascii="BalticaUzbek" w:hAnsi="BalticaUzbek"/>
        </w:rPr>
        <w:t>рсат</w:t>
      </w:r>
      <w:r w:rsidRPr="00E007A3">
        <w:rPr>
          <w:rFonts w:ascii="BalticaUzbek" w:hAnsi="BalticaUzbek" w:cs="Arial"/>
        </w:rPr>
        <w:t>к</w:t>
      </w:r>
      <w:r w:rsidRPr="00FD4F4C">
        <w:rPr>
          <w:rFonts w:ascii="BalticaUzbek" w:hAnsi="BalticaUzbek"/>
        </w:rPr>
        <w:t xml:space="preserve">ичлари </w:t>
      </w:r>
      <w:r>
        <w:rPr>
          <w:rFonts w:ascii="BalticaUzbek" w:hAnsi="BalticaUzbek"/>
        </w:rPr>
        <w:t>ў</w:t>
      </w:r>
      <w:r w:rsidRPr="00FD4F4C">
        <w:rPr>
          <w:rFonts w:ascii="BalticaUzbek" w:hAnsi="BalticaUzbek"/>
        </w:rPr>
        <w:t>са</w:t>
      </w:r>
      <w:r>
        <w:rPr>
          <w:rFonts w:ascii="Times New Roman" w:hAnsi="Times New Roman"/>
        </w:rPr>
        <w:t>ё</w:t>
      </w:r>
      <w:r w:rsidRPr="00FD4F4C">
        <w:rPr>
          <w:rFonts w:ascii="BalticaUzbek" w:hAnsi="BalticaUzbek"/>
        </w:rPr>
        <w:t xml:space="preserve">тган мамлкатлар янада жалб этувчан 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исобланади. И</w:t>
      </w:r>
      <w:r>
        <w:rPr>
          <w:rFonts w:ascii="BalticaUzbek" w:hAnsi="BalticaUzbek"/>
        </w:rPr>
        <w:t>қ</w:t>
      </w:r>
      <w:r w:rsidRPr="00FD4F4C">
        <w:rPr>
          <w:rFonts w:ascii="BalticaUzbek" w:hAnsi="BalticaUzbek"/>
        </w:rPr>
        <w:t>т</w:t>
      </w:r>
      <w:r>
        <w:rPr>
          <w:rFonts w:ascii="Times New Roman" w:hAnsi="Times New Roman"/>
        </w:rPr>
        <w:t>и</w:t>
      </w:r>
      <w:r w:rsidRPr="00FD4F4C">
        <w:rPr>
          <w:rFonts w:ascii="BalticaUzbek" w:hAnsi="BalticaUzbek"/>
        </w:rPr>
        <w:t xml:space="preserve">содий ресурсларни </w:t>
      </w:r>
      <w:r>
        <w:rPr>
          <w:rFonts w:ascii="Times New Roman" w:hAnsi="Times New Roman"/>
        </w:rPr>
        <w:t>ё</w:t>
      </w:r>
      <w:r w:rsidRPr="00FD4F4C">
        <w:rPr>
          <w:rFonts w:ascii="BalticaUzbek" w:hAnsi="BalticaUzbek"/>
        </w:rPr>
        <w:t xml:space="preserve">ки харид </w:t>
      </w:r>
      <w:r>
        <w:rPr>
          <w:rFonts w:ascii="BalticaUzbek" w:hAnsi="BalticaUzbek"/>
        </w:rPr>
        <w:t>қ</w:t>
      </w:r>
      <w:r w:rsidRPr="00FD4F4C">
        <w:rPr>
          <w:rFonts w:ascii="BalticaUzbek" w:hAnsi="BalticaUzbek"/>
        </w:rPr>
        <w:t xml:space="preserve">илиш </w:t>
      </w:r>
      <w:r>
        <w:rPr>
          <w:rFonts w:ascii="BalticaUzbek" w:hAnsi="BalticaUzbek"/>
        </w:rPr>
        <w:t>қ</w:t>
      </w:r>
      <w:r w:rsidRPr="00FD4F4C">
        <w:rPr>
          <w:rFonts w:ascii="BalticaUzbek" w:hAnsi="BalticaUzbek"/>
        </w:rPr>
        <w:t xml:space="preserve">обилиятини турли хил усуллар </w:t>
      </w:r>
      <w:r>
        <w:rPr>
          <w:rFonts w:ascii="Times New Roman" w:hAnsi="Times New Roman"/>
        </w:rPr>
        <w:t>б</w:t>
      </w:r>
      <w:r w:rsidRPr="00FD4F4C">
        <w:rPr>
          <w:rFonts w:ascii="BalticaUzbek" w:hAnsi="BalticaUzbek"/>
        </w:rPr>
        <w:t xml:space="preserve">илан 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исоблаш мумкин. Му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им к</w:t>
      </w:r>
      <w:r>
        <w:rPr>
          <w:rFonts w:ascii="BalticaUzbek" w:hAnsi="BalticaUzbek"/>
        </w:rPr>
        <w:t>ў</w:t>
      </w:r>
      <w:r w:rsidRPr="00FD4F4C">
        <w:rPr>
          <w:rFonts w:ascii="BalticaUzbek" w:hAnsi="BalticaUzbek"/>
        </w:rPr>
        <w:t>рсаткич б</w:t>
      </w:r>
      <w:r>
        <w:rPr>
          <w:rFonts w:ascii="BalticaUzbek" w:hAnsi="BalticaUzbek"/>
        </w:rPr>
        <w:t>ў</w:t>
      </w:r>
      <w:r w:rsidRPr="00FD4F4C">
        <w:rPr>
          <w:rFonts w:ascii="BalticaUzbek" w:hAnsi="BalticaUzbek"/>
        </w:rPr>
        <w:t>либ а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оли жон бошига т</w:t>
      </w:r>
      <w:r>
        <w:rPr>
          <w:rFonts w:ascii="BalticaUzbek" w:hAnsi="BalticaUzbek"/>
        </w:rPr>
        <w:t>ў</w:t>
      </w:r>
      <w:r>
        <w:rPr>
          <w:rFonts w:ascii="Times New Roman" w:hAnsi="Times New Roman"/>
        </w:rPr>
        <w:t>гр</w:t>
      </w:r>
      <w:r w:rsidRPr="00FD4F4C">
        <w:rPr>
          <w:rFonts w:ascii="BalticaUzbek" w:hAnsi="BalticaUzbek"/>
        </w:rPr>
        <w:t>и келувчи даромад (биро</w:t>
      </w:r>
      <w:r>
        <w:rPr>
          <w:rFonts w:ascii="Times New Roman" w:hAnsi="Times New Roman"/>
        </w:rPr>
        <w:t>к</w:t>
      </w:r>
      <w:r w:rsidRPr="00FD4F4C">
        <w:rPr>
          <w:rFonts w:ascii="BalticaUzbek" w:hAnsi="BalticaUzbek"/>
        </w:rPr>
        <w:t xml:space="preserve"> бу ерда </w:t>
      </w:r>
      <w:r>
        <w:rPr>
          <w:rFonts w:ascii="Times New Roman" w:hAnsi="Times New Roman"/>
        </w:rPr>
        <w:t>к</w:t>
      </w:r>
      <w:r w:rsidRPr="00FD4F4C">
        <w:rPr>
          <w:rFonts w:ascii="BalticaUzbek" w:hAnsi="BalticaUzbek"/>
        </w:rPr>
        <w:t xml:space="preserve">айси валютада хисоблаш муаммоси мавжуддир ва мамлакат ичидаги харид даромадининг харид </w:t>
      </w:r>
      <w:r>
        <w:rPr>
          <w:rFonts w:ascii="Times New Roman" w:hAnsi="Times New Roman"/>
        </w:rPr>
        <w:t>к</w:t>
      </w:r>
      <w:r w:rsidRPr="00FD4F4C">
        <w:rPr>
          <w:rFonts w:ascii="BalticaUzbek" w:hAnsi="BalticaUzbek"/>
        </w:rPr>
        <w:t xml:space="preserve">обилияти 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исобланади. Му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им параметрлардан б</w:t>
      </w:r>
      <w:r>
        <w:rPr>
          <w:rFonts w:ascii="Times New Roman" w:hAnsi="Times New Roman"/>
        </w:rPr>
        <w:t>у</w:t>
      </w:r>
      <w:r w:rsidRPr="00FD4F4C">
        <w:rPr>
          <w:rFonts w:ascii="BalticaUzbek" w:hAnsi="BalticaUzbek"/>
        </w:rPr>
        <w:t xml:space="preserve">либ – стандарт истеъмол товарларини харид </w:t>
      </w:r>
      <w:r>
        <w:rPr>
          <w:rFonts w:ascii="Times New Roman" w:hAnsi="Times New Roman"/>
        </w:rPr>
        <w:t>к</w:t>
      </w:r>
      <w:r w:rsidRPr="00FD4F4C">
        <w:rPr>
          <w:rFonts w:ascii="BalticaUzbek" w:hAnsi="BalticaUzbek"/>
        </w:rPr>
        <w:t>илиш учун кетган</w:t>
      </w:r>
      <w:r>
        <w:rPr>
          <w:rFonts w:ascii="BalticaUzbek" w:hAnsi="BalticaUzbek"/>
        </w:rPr>
        <w:t xml:space="preserve"> </w:t>
      </w:r>
      <w:r w:rsidRPr="00FD4F4C">
        <w:rPr>
          <w:rFonts w:ascii="BalticaUzbek" w:hAnsi="BalticaUzbek"/>
        </w:rPr>
        <w:t xml:space="preserve"> ва</w:t>
      </w:r>
      <w:r>
        <w:rPr>
          <w:rFonts w:ascii="Times New Roman" w:hAnsi="Times New Roman"/>
        </w:rPr>
        <w:t>к</w:t>
      </w:r>
      <w:r w:rsidRPr="00FD4F4C">
        <w:rPr>
          <w:rFonts w:ascii="BalticaUzbek" w:hAnsi="BalticaUzbek"/>
        </w:rPr>
        <w:t>тининг соатларда ифодаланган ми</w:t>
      </w:r>
      <w:r>
        <w:rPr>
          <w:rFonts w:ascii="Times New Roman" w:hAnsi="Times New Roman"/>
        </w:rPr>
        <w:t>к</w:t>
      </w:r>
      <w:r w:rsidRPr="00FD4F4C">
        <w:rPr>
          <w:rFonts w:ascii="BalticaUzbek" w:hAnsi="BalticaUzbek"/>
        </w:rPr>
        <w:t>дори хисобланади. Масалан, А</w:t>
      </w:r>
      <w:r>
        <w:rPr>
          <w:rFonts w:ascii="BalticaUzbek" w:hAnsi="BalticaUzbek"/>
        </w:rPr>
        <w:t>+</w:t>
      </w:r>
      <w:r w:rsidRPr="00FD4F4C">
        <w:rPr>
          <w:rFonts w:ascii="BalticaUzbek" w:hAnsi="BalticaUzbek"/>
        </w:rPr>
        <w:t xml:space="preserve">Шда </w:t>
      </w:r>
      <w:r>
        <w:rPr>
          <w:rFonts w:ascii="Times New Roman" w:hAnsi="Times New Roman"/>
        </w:rPr>
        <w:t>у</w:t>
      </w:r>
      <w:r w:rsidRPr="00FD4F4C">
        <w:rPr>
          <w:rFonts w:ascii="BalticaUzbek" w:hAnsi="BalticaUzbek"/>
        </w:rPr>
        <w:t>ртача иш ха</w:t>
      </w:r>
      <w:r>
        <w:rPr>
          <w:rFonts w:ascii="Times New Roman" w:hAnsi="Times New Roman"/>
        </w:rPr>
        <w:t>к</w:t>
      </w:r>
      <w:r w:rsidRPr="00FD4F4C">
        <w:rPr>
          <w:rFonts w:ascii="BalticaUzbek" w:hAnsi="BalticaUzbek"/>
        </w:rPr>
        <w:t>ига эга б</w:t>
      </w:r>
      <w:r>
        <w:rPr>
          <w:rFonts w:ascii="Times New Roman" w:hAnsi="Times New Roman"/>
        </w:rPr>
        <w:t>у</w:t>
      </w:r>
      <w:r w:rsidRPr="00FD4F4C">
        <w:rPr>
          <w:rFonts w:ascii="BalticaUzbek" w:hAnsi="BalticaUzbek"/>
        </w:rPr>
        <w:t xml:space="preserve">лган истеъмолчилар телевизор сотиб олишлари учун 11 соат, айрим </w:t>
      </w:r>
      <w:r w:rsidRPr="00FD4F4C">
        <w:rPr>
          <w:rFonts w:ascii="BalticaUzbek" w:hAnsi="BalticaUzbek"/>
        </w:rPr>
        <w:lastRenderedPageBreak/>
        <w:t>ривожланатган мамлакатларда эса 11 ой ишлашлари лозим. Афсуски бозор</w:t>
      </w:r>
      <w:r>
        <w:rPr>
          <w:rFonts w:ascii="BalticaUzbek" w:hAnsi="BalticaUzbek"/>
        </w:rPr>
        <w:t xml:space="preserve"> </w:t>
      </w:r>
      <w:r w:rsidRPr="00FD4F4C">
        <w:rPr>
          <w:rFonts w:ascii="BalticaUzbek" w:hAnsi="BalticaUzbek"/>
        </w:rPr>
        <w:t>та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лиллари учун бундай маълум</w:t>
      </w:r>
      <w:r>
        <w:rPr>
          <w:rFonts w:ascii="Times New Roman" w:hAnsi="Times New Roman"/>
        </w:rPr>
        <w:t>о</w:t>
      </w:r>
      <w:r w:rsidRPr="00FD4F4C">
        <w:rPr>
          <w:rFonts w:ascii="BalticaUzbek" w:hAnsi="BalticaUzbek"/>
        </w:rPr>
        <w:t>тларни олиш хар доим хам мумкин б</w:t>
      </w:r>
      <w:r>
        <w:rPr>
          <w:rFonts w:ascii="Times New Roman" w:hAnsi="Times New Roman"/>
        </w:rPr>
        <w:t>у</w:t>
      </w:r>
      <w:r w:rsidRPr="00FD4F4C">
        <w:rPr>
          <w:rFonts w:ascii="BalticaUzbek" w:hAnsi="BalticaUzbek"/>
        </w:rPr>
        <w:t xml:space="preserve">лмайди. </w:t>
      </w:r>
    </w:p>
    <w:p w:rsidR="008F2B1F" w:rsidRPr="00FD4F4C" w:rsidRDefault="008F2B1F" w:rsidP="008F2B1F">
      <w:pPr>
        <w:spacing w:line="360" w:lineRule="auto"/>
        <w:rPr>
          <w:rFonts w:ascii="BalticaUzbek" w:hAnsi="BalticaUzbek"/>
        </w:rPr>
      </w:pPr>
      <w:r w:rsidRPr="00FD4F4C">
        <w:rPr>
          <w:rFonts w:ascii="BalticaUzbek" w:hAnsi="BalticaUzbek"/>
        </w:rPr>
        <w:t xml:space="preserve">Харид </w:t>
      </w:r>
      <w:r>
        <w:rPr>
          <w:rFonts w:ascii="BalticaUzbek" w:hAnsi="BalticaUzbek"/>
        </w:rPr>
        <w:t>қ</w:t>
      </w:r>
      <w:r w:rsidRPr="00FD4F4C">
        <w:rPr>
          <w:rFonts w:ascii="BalticaUzbek" w:hAnsi="BalticaUzbek"/>
        </w:rPr>
        <w:t>обилиятининг фойдали к</w:t>
      </w:r>
      <w:r>
        <w:rPr>
          <w:rFonts w:ascii="Times New Roman" w:hAnsi="Times New Roman"/>
        </w:rPr>
        <w:t>у</w:t>
      </w:r>
      <w:r w:rsidRPr="00FD4F4C">
        <w:rPr>
          <w:rFonts w:ascii="BalticaUzbek" w:hAnsi="BalticaUzbek"/>
        </w:rPr>
        <w:t>рсаткичи б</w:t>
      </w:r>
      <w:r>
        <w:rPr>
          <w:rFonts w:ascii="Times New Roman" w:hAnsi="Times New Roman"/>
        </w:rPr>
        <w:t>у</w:t>
      </w:r>
      <w:r w:rsidRPr="00FD4F4C">
        <w:rPr>
          <w:rFonts w:ascii="BalticaUzbek" w:hAnsi="BalticaUzbek"/>
        </w:rPr>
        <w:t>либ мамлакатдаги а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олии жон бошига т</w:t>
      </w:r>
      <w:r>
        <w:rPr>
          <w:rFonts w:ascii="Times New Roman" w:hAnsi="Times New Roman"/>
        </w:rPr>
        <w:t>уг</w:t>
      </w:r>
      <w:r w:rsidRPr="00FD4F4C">
        <w:rPr>
          <w:rFonts w:ascii="BalticaUzbek" w:hAnsi="BalticaUzbek"/>
        </w:rPr>
        <w:t>ри келадиган ялпи миллий ма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 xml:space="preserve">сулот </w:t>
      </w:r>
      <w:r>
        <w:rPr>
          <w:rFonts w:ascii="Times New Roman" w:hAnsi="Times New Roman"/>
        </w:rPr>
        <w:t>ё</w:t>
      </w:r>
      <w:r w:rsidRPr="00FD4F4C">
        <w:rPr>
          <w:rFonts w:ascii="BalticaUzbek" w:hAnsi="BalticaUzbek"/>
        </w:rPr>
        <w:t>ки ялпи ички ма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сулот</w:t>
      </w:r>
      <w:r>
        <w:rPr>
          <w:rFonts w:ascii="BalticaUzbek" w:hAnsi="BalticaUzbek"/>
        </w:rPr>
        <w:t xml:space="preserve"> 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исобланади. Статистика маълумотлари</w:t>
      </w:r>
      <w:r>
        <w:rPr>
          <w:rFonts w:ascii="BalticaUzbek" w:hAnsi="BalticaUzbek"/>
        </w:rPr>
        <w:t xml:space="preserve"> </w:t>
      </w:r>
      <w:r w:rsidRPr="00FD4F4C">
        <w:rPr>
          <w:rFonts w:ascii="BalticaUzbek" w:hAnsi="BalticaUzbek"/>
        </w:rPr>
        <w:t xml:space="preserve">мамлакатлар </w:t>
      </w:r>
      <w:r>
        <w:rPr>
          <w:rFonts w:ascii="Times New Roman" w:hAnsi="Times New Roman"/>
        </w:rPr>
        <w:t>у</w:t>
      </w:r>
      <w:r w:rsidRPr="00FD4F4C">
        <w:rPr>
          <w:rFonts w:ascii="BalticaUzbek" w:hAnsi="BalticaUzbek"/>
        </w:rPr>
        <w:t>ртасида</w:t>
      </w:r>
      <w:r>
        <w:rPr>
          <w:rFonts w:ascii="BalticaUzbek" w:hAnsi="BalticaUzbek"/>
          <w:lang w:val="uz-Cyrl-UZ"/>
        </w:rPr>
        <w:t xml:space="preserve"> </w:t>
      </w:r>
      <w:r w:rsidRPr="00FD4F4C">
        <w:rPr>
          <w:rFonts w:ascii="BalticaUzbek" w:hAnsi="BalticaUzbek"/>
        </w:rPr>
        <w:t>та</w:t>
      </w:r>
      <w:r>
        <w:rPr>
          <w:rFonts w:ascii="Times New Roman" w:hAnsi="Times New Roman"/>
        </w:rPr>
        <w:t>к</w:t>
      </w:r>
      <w:r w:rsidRPr="00FD4F4C">
        <w:rPr>
          <w:rFonts w:ascii="BalticaUzbek" w:hAnsi="BalticaUzbek"/>
        </w:rPr>
        <w:t>симот вариациясини к</w:t>
      </w:r>
      <w:r>
        <w:rPr>
          <w:rFonts w:ascii="Times New Roman" w:hAnsi="Times New Roman"/>
        </w:rPr>
        <w:t>у</w:t>
      </w:r>
      <w:r w:rsidRPr="00FD4F4C">
        <w:rPr>
          <w:rFonts w:ascii="BalticaUzbek" w:hAnsi="BalticaUzbek"/>
        </w:rPr>
        <w:t>рсатмаса хам, одатда а</w:t>
      </w:r>
      <w:r>
        <w:rPr>
          <w:rFonts w:ascii="Times New Roman" w:hAnsi="Times New Roman"/>
        </w:rPr>
        <w:t>х</w:t>
      </w:r>
      <w:r w:rsidRPr="00FD4F4C">
        <w:rPr>
          <w:rFonts w:ascii="BalticaUzbek" w:hAnsi="BalticaUzbek"/>
        </w:rPr>
        <w:t>оли жон бошига т</w:t>
      </w:r>
      <w:r>
        <w:rPr>
          <w:rFonts w:ascii="Times New Roman" w:hAnsi="Times New Roman"/>
        </w:rPr>
        <w:t>уг</w:t>
      </w:r>
      <w:r w:rsidRPr="00FD4F4C">
        <w:rPr>
          <w:rFonts w:ascii="BalticaUzbek" w:hAnsi="BalticaUzbek"/>
        </w:rPr>
        <w:t>ри келувчи ЯММ ва ЯИМ бозорн</w:t>
      </w:r>
      <w:r>
        <w:rPr>
          <w:rFonts w:ascii="Times New Roman" w:hAnsi="Times New Roman"/>
        </w:rPr>
        <w:t>и</w:t>
      </w:r>
      <w:r w:rsidRPr="00FD4F4C">
        <w:rPr>
          <w:rFonts w:ascii="BalticaUzbek" w:hAnsi="BalticaUzbek"/>
        </w:rPr>
        <w:t xml:space="preserve"> жалб </w:t>
      </w:r>
      <w:r>
        <w:rPr>
          <w:rFonts w:ascii="BalticaUzbek" w:hAnsi="BalticaUzbek"/>
        </w:rPr>
        <w:t>қ</w:t>
      </w:r>
      <w:r w:rsidRPr="00FD4F4C">
        <w:rPr>
          <w:rFonts w:ascii="BalticaUzbek" w:hAnsi="BalticaUzbek"/>
        </w:rPr>
        <w:t>илучанлиги к</w:t>
      </w:r>
      <w:r>
        <w:rPr>
          <w:rFonts w:ascii="Times New Roman" w:hAnsi="Times New Roman"/>
        </w:rPr>
        <w:t>у</w:t>
      </w:r>
      <w:r w:rsidRPr="00FD4F4C">
        <w:rPr>
          <w:rFonts w:ascii="BalticaUzbek" w:hAnsi="BalticaUzbek"/>
        </w:rPr>
        <w:t>рсаткичлари си</w:t>
      </w:r>
      <w:r>
        <w:rPr>
          <w:rFonts w:ascii="Times New Roman" w:hAnsi="Times New Roman"/>
        </w:rPr>
        <w:t>ф</w:t>
      </w:r>
      <w:r w:rsidRPr="00FD4F4C">
        <w:rPr>
          <w:rFonts w:ascii="BalticaUzbek" w:hAnsi="BalticaUzbek"/>
        </w:rPr>
        <w:t>атида ишлатилади.</w:t>
      </w:r>
    </w:p>
    <w:p w:rsidR="008F2B1F" w:rsidRPr="00276BC4" w:rsidRDefault="008F2B1F" w:rsidP="008F2B1F">
      <w:pPr>
        <w:spacing w:line="360" w:lineRule="auto"/>
        <w:rPr>
          <w:rFonts w:ascii="BalticaUzbek" w:hAnsi="BalticaUzbek"/>
        </w:rPr>
      </w:pPr>
      <w:r w:rsidRPr="00A121D2">
        <w:rPr>
          <w:rFonts w:ascii="BalticaUzbek" w:hAnsi="BalticaUzbek"/>
        </w:rPr>
        <w:t xml:space="preserve">Бозорни жалб этувчанлигини </w:t>
      </w:r>
      <w:r>
        <w:rPr>
          <w:rFonts w:ascii="Times New Roman" w:hAnsi="Times New Roman"/>
        </w:rPr>
        <w:t>я</w:t>
      </w:r>
      <w:r w:rsidRPr="00A121D2">
        <w:rPr>
          <w:rFonts w:ascii="BalticaUzbek" w:hAnsi="BalticaUzbek"/>
        </w:rPr>
        <w:t>на уч курсаткич – табиий уси</w:t>
      </w:r>
      <w:r>
        <w:rPr>
          <w:rFonts w:ascii="Times New Roman" w:hAnsi="Times New Roman"/>
        </w:rPr>
        <w:t>ш</w:t>
      </w:r>
      <w:r w:rsidRPr="00A121D2">
        <w:rPr>
          <w:rFonts w:ascii="BalticaUzbek" w:hAnsi="BalticaUzbek"/>
        </w:rPr>
        <w:t xml:space="preserve"> (тугилиш ва улиши эътиборга олган холда ахолининг йиллик фоизда усиши), кутилаетган хаетнинг давомийлиги ва шахар ахолисининг сони (умумийга нисбатан фоизда)</w:t>
      </w:r>
      <w:r>
        <w:rPr>
          <w:rFonts w:ascii="BalticaUzbek" w:hAnsi="BalticaUzbek"/>
          <w:lang w:val="uz-Cyrl-UZ"/>
        </w:rPr>
        <w:t xml:space="preserve"> </w:t>
      </w:r>
      <w:r w:rsidRPr="00276BC4">
        <w:rPr>
          <w:rFonts w:ascii="BalticaUzbek" w:hAnsi="BalticaUzbek"/>
        </w:rPr>
        <w:t xml:space="preserve">билан </w:t>
      </w:r>
      <w:r w:rsidRPr="00276BC4">
        <w:rPr>
          <w:rFonts w:ascii="BalticaUzbek" w:hAnsi="BalticaUzbek"/>
          <w:lang w:val="uz-Cyrl-UZ"/>
        </w:rPr>
        <w:t>тавсифланади</w:t>
      </w:r>
      <w:r w:rsidRPr="00276BC4">
        <w:rPr>
          <w:rFonts w:ascii="BalticaUzbek" w:hAnsi="BalticaUzbek"/>
        </w:rPr>
        <w:t>.</w:t>
      </w:r>
    </w:p>
    <w:p w:rsidR="008F2B1F" w:rsidRPr="008B4FB7" w:rsidRDefault="008F2B1F" w:rsidP="008F2B1F">
      <w:pPr>
        <w:spacing w:line="360" w:lineRule="auto"/>
        <w:rPr>
          <w:rFonts w:ascii="BalticaUzbek" w:hAnsi="BalticaUzbek"/>
          <w:lang w:val="uz-Cyrl-UZ"/>
        </w:rPr>
      </w:pPr>
      <w:r w:rsidRPr="00A121D2">
        <w:rPr>
          <w:rFonts w:ascii="BalticaUzbek" w:hAnsi="BalticaUzbek"/>
        </w:rPr>
        <w:t>Ахолиси усаетган ва юкори харид кобили</w:t>
      </w:r>
      <w:r w:rsidRPr="00E007A3">
        <w:rPr>
          <w:rFonts w:ascii="Times New Roman" w:hAnsi="Times New Roman"/>
        </w:rPr>
        <w:t>я</w:t>
      </w:r>
      <w:r w:rsidRPr="00A121D2">
        <w:rPr>
          <w:rFonts w:ascii="BalticaUzbek" w:hAnsi="BalticaUzbek"/>
        </w:rPr>
        <w:t xml:space="preserve">тига эга булган бозорларни излаш купинча фирмаларни тинч океани минтакасига олиб келади. Гонконг, Сингапур, Малайзия ва </w:t>
      </w:r>
      <w:r w:rsidRPr="00E007A3">
        <w:rPr>
          <w:rFonts w:ascii="Times New Roman" w:hAnsi="Times New Roman"/>
        </w:rPr>
        <w:t>ж</w:t>
      </w:r>
      <w:r w:rsidRPr="00A121D2">
        <w:rPr>
          <w:rFonts w:ascii="BalticaUzbek" w:hAnsi="BalticaUzbek"/>
        </w:rPr>
        <w:t xml:space="preserve">анубий </w:t>
      </w:r>
      <w:r w:rsidRPr="00E007A3">
        <w:rPr>
          <w:rFonts w:ascii="Times New Roman" w:hAnsi="Times New Roman"/>
        </w:rPr>
        <w:t>К</w:t>
      </w:r>
      <w:r w:rsidRPr="00A121D2">
        <w:rPr>
          <w:rFonts w:ascii="BalticaUzbek" w:hAnsi="BalticaUzbek"/>
        </w:rPr>
        <w:t xml:space="preserve">ореяда </w:t>
      </w:r>
      <w:r w:rsidRPr="00E007A3">
        <w:rPr>
          <w:rFonts w:ascii="Times New Roman" w:hAnsi="Times New Roman"/>
        </w:rPr>
        <w:t>Е</w:t>
      </w:r>
      <w:r w:rsidRPr="00A121D2">
        <w:rPr>
          <w:rFonts w:ascii="BalticaUzbek" w:hAnsi="BalticaUzbek"/>
        </w:rPr>
        <w:t xml:space="preserve">вропага </w:t>
      </w:r>
      <w:r w:rsidRPr="00E007A3">
        <w:rPr>
          <w:rFonts w:ascii="Times New Roman" w:hAnsi="Times New Roman"/>
          <w:lang w:val="uz-Cyrl-UZ"/>
        </w:rPr>
        <w:t>қ</w:t>
      </w:r>
      <w:r w:rsidRPr="00A121D2">
        <w:rPr>
          <w:rFonts w:ascii="BalticaUzbek" w:hAnsi="BalticaUzbek"/>
        </w:rPr>
        <w:t>араганда ахоли уси</w:t>
      </w:r>
      <w:r w:rsidRPr="00E007A3">
        <w:rPr>
          <w:rFonts w:ascii="Times New Roman" w:hAnsi="Times New Roman"/>
        </w:rPr>
        <w:t>ш</w:t>
      </w:r>
      <w:r w:rsidRPr="00A121D2">
        <w:rPr>
          <w:rFonts w:ascii="BalticaUzbek" w:hAnsi="BalticaUzbek"/>
        </w:rPr>
        <w:t xml:space="preserve">и ва нисбатан юкори даромадлар мавжуд. Хитой ва </w:t>
      </w:r>
      <w:r>
        <w:rPr>
          <w:rFonts w:ascii="Times New Roman" w:hAnsi="Times New Roman"/>
        </w:rPr>
        <w:t>Х</w:t>
      </w:r>
      <w:r w:rsidRPr="00A121D2">
        <w:rPr>
          <w:rFonts w:ascii="BalticaUzbek" w:hAnsi="BalticaUzbek"/>
        </w:rPr>
        <w:t>индистон ахолисининг сони ва тез уси</w:t>
      </w:r>
      <w:r>
        <w:rPr>
          <w:rFonts w:ascii="Times New Roman" w:hAnsi="Times New Roman"/>
        </w:rPr>
        <w:t>ш</w:t>
      </w:r>
      <w:r w:rsidRPr="00A121D2">
        <w:rPr>
          <w:rFonts w:ascii="BalticaUzbek" w:hAnsi="BalticaUzbek"/>
        </w:rPr>
        <w:t xml:space="preserve">и </w:t>
      </w:r>
      <w:r>
        <w:rPr>
          <w:rFonts w:ascii="Times New Roman" w:hAnsi="Times New Roman"/>
        </w:rPr>
        <w:t>б</w:t>
      </w:r>
      <w:r w:rsidRPr="00A121D2">
        <w:rPr>
          <w:rFonts w:ascii="BalticaUzbek" w:hAnsi="BalticaUzbek"/>
        </w:rPr>
        <w:t>илан савдогарларни жалб килади. Ушбу мамлкатларда ЯММ паст</w:t>
      </w:r>
      <w:r>
        <w:rPr>
          <w:rFonts w:ascii="Times New Roman" w:hAnsi="Times New Roman"/>
        </w:rPr>
        <w:t>л</w:t>
      </w:r>
      <w:r w:rsidRPr="00A121D2">
        <w:rPr>
          <w:rFonts w:ascii="BalticaUzbek" w:hAnsi="BalticaUzbek"/>
        </w:rPr>
        <w:t>иг</w:t>
      </w:r>
      <w:r>
        <w:rPr>
          <w:rFonts w:ascii="Times New Roman" w:hAnsi="Times New Roman"/>
        </w:rPr>
        <w:t>и</w:t>
      </w:r>
      <w:r w:rsidRPr="00A121D2">
        <w:rPr>
          <w:rFonts w:ascii="BalticaUzbek" w:hAnsi="BalticaUzbek"/>
        </w:rPr>
        <w:t xml:space="preserve"> савдо учун камчилик хисоблансада,</w:t>
      </w:r>
      <w:r>
        <w:rPr>
          <w:rFonts w:ascii="BalticaUzbek" w:hAnsi="BalticaUzbek"/>
          <w:lang w:val="uz-Cyrl-UZ"/>
        </w:rPr>
        <w:t xml:space="preserve"> </w:t>
      </w:r>
      <w:r w:rsidRPr="00A121D2">
        <w:rPr>
          <w:rFonts w:ascii="BalticaUzbek" w:hAnsi="BalticaUzbek"/>
        </w:rPr>
        <w:t>бирок уларнинг ресрсларидан фойдаланувчи фирмалар учун устунлик хисобланади.</w:t>
      </w:r>
    </w:p>
    <w:p w:rsidR="008F2B1F" w:rsidRDefault="008F2B1F" w:rsidP="008F2B1F">
      <w:pPr>
        <w:spacing w:line="360" w:lineRule="auto"/>
        <w:rPr>
          <w:rFonts w:ascii="BalticaUzbek" w:hAnsi="BalticaUzbek"/>
          <w:lang w:val="uz-Cyrl-UZ"/>
        </w:rPr>
      </w:pPr>
      <w:r w:rsidRPr="00FD4F4C">
        <w:rPr>
          <w:rFonts w:ascii="BalticaUzbek" w:hAnsi="BalticaUzbek"/>
        </w:rPr>
        <w:t>Дун</w:t>
      </w:r>
      <w:r>
        <w:t>ё</w:t>
      </w:r>
      <w:r w:rsidRPr="00FD4F4C">
        <w:rPr>
          <w:rFonts w:ascii="BalticaUzbek" w:hAnsi="BalticaUzbek"/>
        </w:rPr>
        <w:t>даги айрим йирик мамлакатлар бозорлари б</w:t>
      </w:r>
      <w:r>
        <w:rPr>
          <w:rFonts w:ascii="Times New Roman" w:hAnsi="Times New Roman"/>
        </w:rPr>
        <w:t>у</w:t>
      </w:r>
      <w:r w:rsidRPr="00FD4F4C">
        <w:rPr>
          <w:rFonts w:ascii="BalticaUzbek" w:hAnsi="BalticaUzbek"/>
        </w:rPr>
        <w:t>йича маълуматлар – жадвалда келтирилган.</w:t>
      </w:r>
    </w:p>
    <w:p w:rsidR="008F2B1F" w:rsidRDefault="008F2B1F" w:rsidP="008F2B1F">
      <w:pPr>
        <w:spacing w:line="360" w:lineRule="auto"/>
        <w:ind w:left="360"/>
        <w:rPr>
          <w:rFonts w:ascii="BalticaUzbek" w:hAnsi="BalticaUzbek"/>
          <w:b/>
          <w:lang w:val="en-US"/>
        </w:rPr>
      </w:pPr>
    </w:p>
    <w:p w:rsidR="008F2B1F" w:rsidRPr="00554D21" w:rsidRDefault="008F2B1F" w:rsidP="008F2B1F">
      <w:pPr>
        <w:spacing w:line="360" w:lineRule="auto"/>
        <w:jc w:val="center"/>
        <w:rPr>
          <w:rFonts w:ascii="BalticaUzbek" w:hAnsi="BalticaUzbek" w:cs="BalticaUzbek"/>
          <w:b/>
          <w:bCs/>
          <w:sz w:val="32"/>
          <w:szCs w:val="32"/>
        </w:rPr>
      </w:pPr>
      <w:r>
        <w:rPr>
          <w:rFonts w:ascii="BalticaUzbek" w:hAnsi="BalticaUzbek" w:cs="BalticaUzbek"/>
          <w:b/>
          <w:bCs/>
          <w:sz w:val="32"/>
          <w:szCs w:val="32"/>
        </w:rPr>
        <w:t>Ў</w:t>
      </w:r>
      <w:r w:rsidRPr="00554D21">
        <w:rPr>
          <w:rFonts w:ascii="BalticaUzbek" w:hAnsi="BalticaUzbek" w:cs="BalticaUzbek"/>
          <w:b/>
          <w:bCs/>
          <w:sz w:val="32"/>
          <w:szCs w:val="32"/>
        </w:rPr>
        <w:t>з-</w:t>
      </w:r>
      <w:r>
        <w:rPr>
          <w:rFonts w:ascii="BalticaUzbek" w:hAnsi="BalticaUzbek" w:cs="BalticaUzbek"/>
          <w:b/>
          <w:bCs/>
          <w:sz w:val="32"/>
          <w:szCs w:val="32"/>
        </w:rPr>
        <w:t>ў</w:t>
      </w:r>
      <w:r w:rsidRPr="00554D21">
        <w:rPr>
          <w:rFonts w:ascii="BalticaUzbek" w:hAnsi="BalticaUzbek" w:cs="BalticaUzbek"/>
          <w:b/>
          <w:bCs/>
          <w:sz w:val="32"/>
          <w:szCs w:val="32"/>
        </w:rPr>
        <w:t>зини текшириш учун саволлар.</w:t>
      </w:r>
    </w:p>
    <w:p w:rsidR="008F2B1F" w:rsidRPr="00554D21" w:rsidRDefault="008F2B1F" w:rsidP="008F2B1F">
      <w:pPr>
        <w:numPr>
          <w:ilvl w:val="0"/>
          <w:numId w:val="8"/>
        </w:numPr>
        <w:tabs>
          <w:tab w:val="clear" w:pos="1125"/>
        </w:tabs>
        <w:overflowPunct/>
        <w:autoSpaceDE/>
        <w:autoSpaceDN/>
        <w:adjustRightInd/>
        <w:spacing w:line="360" w:lineRule="auto"/>
        <w:jc w:val="left"/>
        <w:textAlignment w:val="auto"/>
        <w:rPr>
          <w:rFonts w:ascii="BalticaUzbek" w:hAnsi="BalticaUzbek"/>
        </w:rPr>
      </w:pPr>
      <w:r w:rsidRPr="00554D21">
        <w:rPr>
          <w:rFonts w:ascii="BalticaUzbek" w:hAnsi="BalticaUzbek"/>
        </w:rPr>
        <w:t>Глобал маркетинг тушунчаси</w:t>
      </w:r>
      <w:r w:rsidRPr="00554D21">
        <w:rPr>
          <w:rFonts w:ascii="BalticaUzbek" w:hAnsi="BalticaUzbek"/>
          <w:lang w:val="en-US"/>
        </w:rPr>
        <w:t xml:space="preserve"> </w:t>
      </w:r>
      <w:r w:rsidRPr="00554D21">
        <w:rPr>
          <w:rFonts w:ascii="BalticaUzbek" w:hAnsi="BalticaUzbek"/>
        </w:rPr>
        <w:t>нима?</w:t>
      </w:r>
    </w:p>
    <w:p w:rsidR="008F2B1F" w:rsidRPr="00554D21" w:rsidRDefault="008F2B1F" w:rsidP="008F2B1F">
      <w:pPr>
        <w:tabs>
          <w:tab w:val="left" w:pos="-3119"/>
        </w:tabs>
        <w:spacing w:line="360" w:lineRule="auto"/>
        <w:ind w:left="360" w:firstLine="0"/>
        <w:rPr>
          <w:rFonts w:ascii="BalticaUzbek" w:hAnsi="BalticaUzbek" w:cs="BalticaUzbek"/>
        </w:rPr>
      </w:pPr>
      <w:r w:rsidRPr="00554D21">
        <w:rPr>
          <w:rFonts w:ascii="BalticaUzbek" w:hAnsi="BalticaUzbek" w:cs="BalticaUzbek"/>
          <w:lang w:val="uz-Cyrl-UZ"/>
        </w:rPr>
        <w:t xml:space="preserve">2. </w:t>
      </w:r>
      <w:r w:rsidRPr="00554D21">
        <w:rPr>
          <w:rFonts w:ascii="BalticaUzbek" w:hAnsi="BalticaUzbek"/>
        </w:rPr>
        <w:t>Этноцентризм</w:t>
      </w:r>
      <w:r w:rsidRPr="00554D21">
        <w:rPr>
          <w:rFonts w:ascii="BalticaUzbek" w:hAnsi="BalticaUzbek"/>
          <w:lang w:val="uz-Cyrl-UZ"/>
        </w:rPr>
        <w:t xml:space="preserve"> </w:t>
      </w:r>
      <w:r w:rsidRPr="00554D21">
        <w:rPr>
          <w:rFonts w:ascii="BalticaUzbek" w:hAnsi="BalticaUzbek"/>
        </w:rPr>
        <w:t>нима?</w:t>
      </w:r>
    </w:p>
    <w:p w:rsidR="008F2B1F" w:rsidRPr="00554D21" w:rsidRDefault="008F2B1F" w:rsidP="008F2B1F">
      <w:pPr>
        <w:numPr>
          <w:ilvl w:val="0"/>
          <w:numId w:val="1"/>
        </w:numPr>
        <w:tabs>
          <w:tab w:val="left" w:pos="-3119"/>
        </w:tabs>
        <w:spacing w:line="360" w:lineRule="auto"/>
        <w:jc w:val="left"/>
        <w:rPr>
          <w:rFonts w:ascii="BalticaUzbek" w:hAnsi="BalticaUzbek" w:cs="BalticaUzbek"/>
        </w:rPr>
      </w:pPr>
      <w:r w:rsidRPr="00554D21">
        <w:rPr>
          <w:rFonts w:ascii="BalticaUzbek" w:hAnsi="BalticaUzbek"/>
        </w:rPr>
        <w:t>Глобал фикрлаш</w:t>
      </w:r>
      <w:r w:rsidRPr="00554D21">
        <w:rPr>
          <w:rFonts w:ascii="BalticaUzbek" w:hAnsi="BalticaUzbek" w:cs="BalticaUzbek"/>
        </w:rPr>
        <w:t>нинг мо</w:t>
      </w:r>
      <w:r>
        <w:rPr>
          <w:rFonts w:ascii="BalticaUzbek" w:hAnsi="BalticaUzbek" w:cs="BalticaUzbek"/>
        </w:rPr>
        <w:t>ҳ</w:t>
      </w:r>
      <w:r w:rsidRPr="00554D21">
        <w:rPr>
          <w:rFonts w:ascii="BalticaUzbek" w:hAnsi="BalticaUzbek" w:cs="BalticaUzbek"/>
        </w:rPr>
        <w:t>ияти нимадан иборат?</w:t>
      </w:r>
    </w:p>
    <w:p w:rsidR="008F2B1F" w:rsidRPr="00554D21" w:rsidRDefault="008F2B1F" w:rsidP="008F2B1F">
      <w:pPr>
        <w:numPr>
          <w:ilvl w:val="0"/>
          <w:numId w:val="1"/>
        </w:numPr>
        <w:tabs>
          <w:tab w:val="left" w:pos="-3119"/>
        </w:tabs>
        <w:spacing w:line="360" w:lineRule="auto"/>
        <w:jc w:val="left"/>
        <w:rPr>
          <w:rFonts w:ascii="BalticaUzbek" w:hAnsi="BalticaUzbek" w:cs="BalticaUzbek"/>
        </w:rPr>
      </w:pPr>
      <w:r w:rsidRPr="00554D21">
        <w:rPr>
          <w:rFonts w:ascii="BalticaUzbek" w:hAnsi="BalticaUzbek"/>
        </w:rPr>
        <w:t xml:space="preserve">Глобал фикрлашда эътибор бериладиган жихатлар </w:t>
      </w:r>
      <w:r w:rsidRPr="00554D21">
        <w:rPr>
          <w:rFonts w:ascii="BalticaUzbek" w:hAnsi="BalticaUzbek" w:cs="BalticaUzbek"/>
        </w:rPr>
        <w:t>нима?</w:t>
      </w:r>
    </w:p>
    <w:p w:rsidR="008F2B1F" w:rsidRPr="00554D21" w:rsidRDefault="008F2B1F" w:rsidP="008F2B1F">
      <w:pPr>
        <w:numPr>
          <w:ilvl w:val="0"/>
          <w:numId w:val="1"/>
        </w:numPr>
        <w:tabs>
          <w:tab w:val="left" w:pos="-3119"/>
        </w:tabs>
        <w:spacing w:line="360" w:lineRule="auto"/>
        <w:jc w:val="left"/>
        <w:rPr>
          <w:rFonts w:ascii="BalticaUzbek" w:hAnsi="BalticaUzbek" w:cs="BalticaUzbek"/>
        </w:rPr>
      </w:pPr>
      <w:r w:rsidRPr="00554D21">
        <w:rPr>
          <w:rFonts w:ascii="BalticaUzbek" w:hAnsi="BalticaUzbek"/>
        </w:rPr>
        <w:t>Глобализация ва хал</w:t>
      </w:r>
      <w:r>
        <w:rPr>
          <w:rFonts w:ascii="BalticaUzbek" w:hAnsi="BalticaUzbek"/>
        </w:rPr>
        <w:t>қ</w:t>
      </w:r>
      <w:r w:rsidRPr="00554D21">
        <w:rPr>
          <w:rFonts w:ascii="BalticaUzbek" w:hAnsi="BalticaUzbek"/>
        </w:rPr>
        <w:t>аро ра</w:t>
      </w:r>
      <w:r>
        <w:rPr>
          <w:rFonts w:ascii="BalticaUzbek" w:hAnsi="BalticaUzbek"/>
        </w:rPr>
        <w:t>қ</w:t>
      </w:r>
      <w:r w:rsidRPr="00554D21">
        <w:rPr>
          <w:rFonts w:ascii="BalticaUzbek" w:hAnsi="BalticaUzbek"/>
        </w:rPr>
        <w:t xml:space="preserve">обатга таъсир этувчи </w:t>
      </w:r>
      <w:r>
        <w:rPr>
          <w:rFonts w:ascii="BalticaUzbek" w:hAnsi="BalticaUzbek"/>
        </w:rPr>
        <w:t>қў</w:t>
      </w:r>
      <w:r w:rsidRPr="00554D21">
        <w:rPr>
          <w:rFonts w:ascii="BalticaUzbek" w:hAnsi="BalticaUzbek"/>
        </w:rPr>
        <w:t xml:space="preserve">йидаги омилларнинг </w:t>
      </w:r>
      <w:r w:rsidRPr="00554D21">
        <w:rPr>
          <w:rFonts w:ascii="BalticaUzbek" w:hAnsi="BalticaUzbek" w:cs="BalticaUzbek"/>
        </w:rPr>
        <w:t>мо</w:t>
      </w:r>
      <w:r>
        <w:rPr>
          <w:rFonts w:ascii="BalticaUzbek" w:hAnsi="BalticaUzbek" w:cs="BalticaUzbek"/>
        </w:rPr>
        <w:t>ҳ</w:t>
      </w:r>
      <w:r w:rsidRPr="00554D21">
        <w:rPr>
          <w:rFonts w:ascii="BalticaUzbek" w:hAnsi="BalticaUzbek" w:cs="BalticaUzbek"/>
        </w:rPr>
        <w:t>ияти нимадан иборат?</w:t>
      </w:r>
    </w:p>
    <w:p w:rsidR="008F2B1F" w:rsidRPr="00554D21" w:rsidRDefault="008F2B1F" w:rsidP="008F2B1F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left"/>
        <w:textAlignment w:val="auto"/>
        <w:rPr>
          <w:rFonts w:ascii="BalticaUzbek" w:hAnsi="BalticaUzbek" w:cs="BalticaUzbek"/>
          <w:lang w:val="uz-Cyrl-UZ"/>
        </w:rPr>
      </w:pPr>
      <w:r w:rsidRPr="00554D21">
        <w:rPr>
          <w:rFonts w:ascii="BalticaUzbek" w:hAnsi="BalticaUzbek"/>
        </w:rPr>
        <w:t>Глобал маркетинг структураси</w:t>
      </w:r>
      <w:r w:rsidRPr="00554D21">
        <w:rPr>
          <w:rFonts w:ascii="BalticaUzbek" w:hAnsi="BalticaUzbek"/>
          <w:lang w:val="uz-Cyrl-UZ"/>
        </w:rPr>
        <w:t xml:space="preserve"> </w:t>
      </w:r>
      <w:r w:rsidRPr="00554D21">
        <w:rPr>
          <w:rFonts w:ascii="BalticaUzbek" w:hAnsi="BalticaUzbek" w:cs="BalticaUzbek"/>
        </w:rPr>
        <w:t>деганда нимани тушунасиз?</w:t>
      </w:r>
    </w:p>
    <w:p w:rsidR="008F2B1F" w:rsidRPr="00554D21" w:rsidRDefault="008F2B1F" w:rsidP="008F2B1F">
      <w:pPr>
        <w:numPr>
          <w:ilvl w:val="0"/>
          <w:numId w:val="1"/>
        </w:numPr>
        <w:tabs>
          <w:tab w:val="left" w:pos="-3119"/>
        </w:tabs>
        <w:spacing w:line="360" w:lineRule="auto"/>
        <w:jc w:val="left"/>
        <w:rPr>
          <w:rFonts w:ascii="BalticaUzbek" w:hAnsi="BalticaUzbek" w:cs="BalticaUzbek"/>
        </w:rPr>
      </w:pPr>
      <w:r w:rsidRPr="00554D21">
        <w:rPr>
          <w:rFonts w:ascii="BalticaUzbek" w:hAnsi="BalticaUzbek"/>
        </w:rPr>
        <w:lastRenderedPageBreak/>
        <w:t>Мамлакат ахолининг сонига</w:t>
      </w:r>
      <w:r w:rsidRPr="00554D21">
        <w:rPr>
          <w:rFonts w:ascii="BalticaUzbek" w:hAnsi="BalticaUzbek"/>
          <w:lang w:val="uz-Cyrl-UZ"/>
        </w:rPr>
        <w:t xml:space="preserve"> </w:t>
      </w:r>
      <w:r w:rsidRPr="00554D21">
        <w:rPr>
          <w:rFonts w:ascii="BalticaUzbek" w:hAnsi="BalticaUzbek"/>
        </w:rPr>
        <w:t>таъсир этувчи табиий омилларнинг</w:t>
      </w:r>
      <w:r w:rsidRPr="00554D21">
        <w:rPr>
          <w:rFonts w:ascii="BalticaUzbek" w:hAnsi="BalticaUzbek"/>
          <w:lang w:val="uz-Cyrl-UZ"/>
        </w:rPr>
        <w:t xml:space="preserve"> </w:t>
      </w:r>
      <w:r w:rsidRPr="00554D21">
        <w:rPr>
          <w:rFonts w:ascii="BalticaUzbek" w:hAnsi="BalticaUzbek" w:cs="BalticaUzbek"/>
        </w:rPr>
        <w:t>мо</w:t>
      </w:r>
      <w:r>
        <w:rPr>
          <w:rFonts w:ascii="BalticaUzbek" w:hAnsi="BalticaUzbek" w:cs="BalticaUzbek"/>
        </w:rPr>
        <w:t>ҳ</w:t>
      </w:r>
      <w:r w:rsidRPr="00554D21">
        <w:rPr>
          <w:rFonts w:ascii="BalticaUzbek" w:hAnsi="BalticaUzbek" w:cs="BalticaUzbek"/>
        </w:rPr>
        <w:t>ияти нимадан иборат?</w:t>
      </w:r>
    </w:p>
    <w:p w:rsidR="008F2B1F" w:rsidRPr="00554D21" w:rsidRDefault="008F2B1F" w:rsidP="008F2B1F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left"/>
        <w:textAlignment w:val="auto"/>
        <w:rPr>
          <w:rFonts w:ascii="BalticaUzbek" w:hAnsi="BalticaUzbek" w:cs="BalticaUzbek"/>
          <w:lang w:val="uz-Cyrl-UZ"/>
        </w:rPr>
      </w:pPr>
      <w:r w:rsidRPr="00554D21">
        <w:rPr>
          <w:rFonts w:ascii="BalticaUzbek" w:hAnsi="BalticaUzbek"/>
        </w:rPr>
        <w:t>Ахолишуносликнинг мухим тенденциялари</w:t>
      </w:r>
      <w:r w:rsidRPr="00554D21">
        <w:rPr>
          <w:rFonts w:ascii="BalticaUzbek" w:hAnsi="BalticaUzbek"/>
          <w:lang w:val="uz-Cyrl-UZ"/>
        </w:rPr>
        <w:t xml:space="preserve"> </w:t>
      </w:r>
      <w:r w:rsidRPr="00554D21">
        <w:rPr>
          <w:rFonts w:ascii="BalticaUzbek" w:hAnsi="BalticaUzbek"/>
        </w:rPr>
        <w:t>нималардан иборат?</w:t>
      </w:r>
    </w:p>
    <w:p w:rsidR="008F2B1F" w:rsidRPr="00554D21" w:rsidRDefault="008F2B1F" w:rsidP="008F2B1F">
      <w:pPr>
        <w:numPr>
          <w:ilvl w:val="0"/>
          <w:numId w:val="1"/>
        </w:numPr>
        <w:tabs>
          <w:tab w:val="left" w:pos="-3119"/>
        </w:tabs>
        <w:spacing w:line="360" w:lineRule="auto"/>
        <w:jc w:val="left"/>
        <w:rPr>
          <w:rFonts w:ascii="BalticaUzbek" w:hAnsi="BalticaUzbek" w:cs="BalticaUzbek"/>
        </w:rPr>
      </w:pPr>
      <w:r w:rsidRPr="00554D21">
        <w:rPr>
          <w:rFonts w:ascii="BalticaUzbek" w:hAnsi="BalticaUzbek"/>
        </w:rPr>
        <w:t xml:space="preserve">Ахолининг харид </w:t>
      </w:r>
      <w:r>
        <w:rPr>
          <w:rFonts w:ascii="BalticaUzbek" w:hAnsi="BalticaUzbek"/>
        </w:rPr>
        <w:t>қ</w:t>
      </w:r>
      <w:r w:rsidRPr="00554D21">
        <w:rPr>
          <w:rFonts w:ascii="BalticaUzbek" w:hAnsi="BalticaUzbek"/>
        </w:rPr>
        <w:t>обилияти</w:t>
      </w:r>
      <w:r>
        <w:rPr>
          <w:rFonts w:ascii="BalticaUzbek" w:hAnsi="BalticaUzbek"/>
          <w:lang w:val="uz-Cyrl-UZ"/>
        </w:rPr>
        <w:t xml:space="preserve"> </w:t>
      </w:r>
      <w:r w:rsidRPr="00554D21">
        <w:rPr>
          <w:rFonts w:ascii="BalticaUzbek" w:hAnsi="BalticaUzbek" w:cs="BalticaUzbek"/>
        </w:rPr>
        <w:t>деганда нимани тушунасиз?</w:t>
      </w:r>
    </w:p>
    <w:p w:rsidR="008F2B1F" w:rsidRPr="00554D21" w:rsidRDefault="008F2B1F" w:rsidP="008F2B1F">
      <w:pPr>
        <w:tabs>
          <w:tab w:val="left" w:pos="-3119"/>
        </w:tabs>
        <w:spacing w:line="360" w:lineRule="auto"/>
        <w:ind w:left="360" w:firstLine="0"/>
        <w:rPr>
          <w:rFonts w:ascii="BalticaUzbek" w:hAnsi="BalticaUzbek" w:cs="BalticaUzbek"/>
        </w:rPr>
      </w:pPr>
      <w:r w:rsidRPr="00554D21">
        <w:rPr>
          <w:rFonts w:ascii="BalticaUzbek" w:hAnsi="BalticaUzbek"/>
          <w:lang w:val="uz-Cyrl-UZ"/>
        </w:rPr>
        <w:t>10.</w:t>
      </w:r>
      <w:r w:rsidRPr="00554D21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554D21">
        <w:rPr>
          <w:rFonts w:ascii="BalticaUzbek" w:hAnsi="BalticaUzbek"/>
        </w:rPr>
        <w:t xml:space="preserve">тисодий ресурслар </w:t>
      </w:r>
      <w:r w:rsidRPr="00554D21">
        <w:rPr>
          <w:rFonts w:ascii="BalticaUzbek" w:hAnsi="BalticaUzbek" w:cs="BalticaUzbek"/>
        </w:rPr>
        <w:t>деганда нимани тушунасиз?</w:t>
      </w:r>
    </w:p>
    <w:p w:rsidR="008F2B1F" w:rsidRPr="00554D21" w:rsidRDefault="008F2B1F" w:rsidP="008F2B1F">
      <w:pPr>
        <w:tabs>
          <w:tab w:val="left" w:pos="-3119"/>
        </w:tabs>
        <w:spacing w:line="360" w:lineRule="auto"/>
        <w:ind w:left="360" w:firstLine="0"/>
        <w:rPr>
          <w:rFonts w:ascii="BalticaUzbek" w:hAnsi="BalticaUzbek" w:cs="BalticaUzbek"/>
        </w:rPr>
      </w:pPr>
      <w:r w:rsidRPr="00554D21">
        <w:rPr>
          <w:rFonts w:ascii="BalticaUzbek" w:hAnsi="BalticaUzbek" w:cs="BalticaUzbek"/>
          <w:lang w:val="uz-Cyrl-UZ"/>
        </w:rPr>
        <w:t>11.</w:t>
      </w:r>
      <w:r w:rsidRPr="00554D21">
        <w:rPr>
          <w:rFonts w:ascii="BalticaUzbek" w:hAnsi="BalticaUzbek" w:cs="BalticaUzbek"/>
        </w:rPr>
        <w:t xml:space="preserve"> </w:t>
      </w:r>
      <w:r w:rsidRPr="00554D21">
        <w:rPr>
          <w:rFonts w:ascii="BalticaUzbek" w:hAnsi="BalticaUzbek"/>
        </w:rPr>
        <w:t xml:space="preserve">Харид </w:t>
      </w:r>
      <w:r>
        <w:rPr>
          <w:rFonts w:ascii="Times New Roman" w:hAnsi="Times New Roman"/>
        </w:rPr>
        <w:t>к</w:t>
      </w:r>
      <w:r w:rsidRPr="00554D21">
        <w:rPr>
          <w:rFonts w:ascii="BalticaUzbek" w:hAnsi="BalticaUzbek"/>
        </w:rPr>
        <w:t>обилиятининг фойдали к</w:t>
      </w:r>
      <w:r>
        <w:rPr>
          <w:rFonts w:ascii="Times New Roman" w:hAnsi="Times New Roman"/>
        </w:rPr>
        <w:t>у</w:t>
      </w:r>
      <w:r w:rsidRPr="00554D21">
        <w:rPr>
          <w:rFonts w:ascii="BalticaUzbek" w:hAnsi="BalticaUzbek"/>
        </w:rPr>
        <w:t xml:space="preserve">рсаткичи </w:t>
      </w:r>
      <w:r w:rsidRPr="00554D21">
        <w:rPr>
          <w:rFonts w:ascii="BalticaUzbek" w:hAnsi="BalticaUzbek" w:cs="BalticaUzbek"/>
        </w:rPr>
        <w:t>деганда нимани тушунасиз?</w:t>
      </w:r>
    </w:p>
    <w:p w:rsidR="008F2B1F" w:rsidRPr="00554D21" w:rsidRDefault="008F2B1F" w:rsidP="008F2B1F">
      <w:pPr>
        <w:tabs>
          <w:tab w:val="left" w:pos="-3119"/>
        </w:tabs>
        <w:spacing w:line="360" w:lineRule="auto"/>
        <w:ind w:left="360" w:firstLine="0"/>
        <w:rPr>
          <w:rFonts w:ascii="BalticaUzbek" w:hAnsi="BalticaUzbek" w:cs="BalticaUzbek"/>
        </w:rPr>
      </w:pPr>
      <w:r w:rsidRPr="00554D21">
        <w:rPr>
          <w:rFonts w:ascii="BalticaUzbek" w:hAnsi="BalticaUzbek" w:cs="BalticaUzbek"/>
          <w:lang w:val="uz-Cyrl-UZ"/>
        </w:rPr>
        <w:t>12.</w:t>
      </w:r>
      <w:r w:rsidRPr="008F2B1F">
        <w:rPr>
          <w:rFonts w:ascii="BalticaUzbek" w:hAnsi="BalticaUzbek" w:cs="BalticaUzbek"/>
        </w:rPr>
        <w:t xml:space="preserve"> </w:t>
      </w:r>
      <w:r w:rsidRPr="00554D21">
        <w:rPr>
          <w:rFonts w:ascii="BalticaUzbek" w:hAnsi="BalticaUzbek"/>
        </w:rPr>
        <w:t>Бозорни жалб этувчанлиги</w:t>
      </w:r>
      <w:r w:rsidRPr="00554D21">
        <w:rPr>
          <w:rFonts w:ascii="BalticaUzbek" w:hAnsi="BalticaUzbek" w:cs="BalticaUzbek"/>
        </w:rPr>
        <w:t xml:space="preserve"> деганда нимани тушунасиз?</w:t>
      </w:r>
    </w:p>
    <w:p w:rsidR="008F2B1F" w:rsidRPr="00554D21" w:rsidRDefault="008F2B1F" w:rsidP="008F2B1F">
      <w:pPr>
        <w:spacing w:line="360" w:lineRule="auto"/>
        <w:jc w:val="center"/>
        <w:rPr>
          <w:rFonts w:ascii="BalticaUzbek" w:hAnsi="BalticaUzbek" w:cs="BalticaUzbek"/>
          <w:b/>
          <w:bCs/>
        </w:rPr>
      </w:pPr>
    </w:p>
    <w:p w:rsidR="008F2B1F" w:rsidRPr="00554D21" w:rsidRDefault="008F2B1F" w:rsidP="008F2B1F">
      <w:pPr>
        <w:spacing w:line="360" w:lineRule="auto"/>
        <w:jc w:val="center"/>
        <w:rPr>
          <w:rFonts w:ascii="BalticaUzbek" w:hAnsi="BalticaUzbek" w:cs="BalticaUzbek"/>
          <w:b/>
          <w:bCs/>
        </w:rPr>
      </w:pPr>
      <w:r w:rsidRPr="00554D21">
        <w:rPr>
          <w:rFonts w:ascii="BalticaUzbek" w:hAnsi="BalticaUzbek" w:cs="BalticaUzbek"/>
          <w:b/>
          <w:bCs/>
        </w:rPr>
        <w:t>Таянч иборалар.</w:t>
      </w:r>
    </w:p>
    <w:p w:rsidR="008F2B1F" w:rsidRPr="00554D21" w:rsidRDefault="008F2B1F" w:rsidP="008F2B1F">
      <w:pPr>
        <w:spacing w:line="360" w:lineRule="auto"/>
        <w:ind w:firstLine="708"/>
        <w:rPr>
          <w:rFonts w:ascii="BalticaUzbek" w:hAnsi="BalticaUzbek"/>
          <w:lang w:val="uz-Cyrl-UZ"/>
        </w:rPr>
      </w:pPr>
      <w:r w:rsidRPr="00554D21">
        <w:rPr>
          <w:rFonts w:ascii="BalticaUzbek" w:hAnsi="BalticaUzbek"/>
        </w:rPr>
        <w:t>Глобал маркетинг тушунчаси. Этноцентризм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/>
        </w:rPr>
        <w:t xml:space="preserve"> Глобал фикрлаш</w:t>
      </w:r>
      <w:r w:rsidRPr="00554D21">
        <w:rPr>
          <w:rFonts w:ascii="BalticaUzbek" w:hAnsi="BalticaUzbek"/>
          <w:lang w:val="uz-Cyrl-UZ"/>
        </w:rPr>
        <w:t xml:space="preserve">. </w:t>
      </w:r>
      <w:r w:rsidRPr="00554D21">
        <w:rPr>
          <w:rFonts w:ascii="BalticaUzbek" w:hAnsi="BalticaUzbek"/>
        </w:rPr>
        <w:t>Талаб манбалари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/>
        </w:rPr>
        <w:t xml:space="preserve"> Таклиф манбалари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/>
        </w:rPr>
        <w:t xml:space="preserve"> Самарали маркетинг ва менежмент методлари</w:t>
      </w:r>
      <w:r w:rsidRPr="00554D21">
        <w:rPr>
          <w:rFonts w:ascii="BalticaUzbek" w:hAnsi="BalticaUzbek"/>
          <w:lang w:val="uz-Cyrl-UZ"/>
        </w:rPr>
        <w:t>.</w:t>
      </w:r>
      <w:r>
        <w:rPr>
          <w:rFonts w:ascii="BalticaUzbek" w:hAnsi="BalticaUzbek"/>
        </w:rPr>
        <w:t xml:space="preserve"> </w:t>
      </w:r>
      <w:r w:rsidRPr="00554D21">
        <w:rPr>
          <w:rFonts w:ascii="BalticaUzbek" w:hAnsi="BalticaUzbek"/>
        </w:rPr>
        <w:t>Маркетинга ёндошув, инфраструктура ва та</w:t>
      </w:r>
      <w:r>
        <w:rPr>
          <w:rFonts w:ascii="BalticaUzbek" w:hAnsi="BalticaUzbek"/>
        </w:rPr>
        <w:t>қ</w:t>
      </w:r>
      <w:r w:rsidRPr="00554D21">
        <w:rPr>
          <w:rFonts w:ascii="BalticaUzbek" w:hAnsi="BalticaUzbek"/>
        </w:rPr>
        <w:t xml:space="preserve">симот каналларида мамлакатлар </w:t>
      </w:r>
      <w:r>
        <w:rPr>
          <w:rFonts w:ascii="BalticaUzbek" w:hAnsi="BalticaUzbek"/>
        </w:rPr>
        <w:t>ў</w:t>
      </w:r>
      <w:r w:rsidRPr="00554D21">
        <w:rPr>
          <w:rFonts w:ascii="BalticaUzbek" w:hAnsi="BalticaUzbek"/>
        </w:rPr>
        <w:t xml:space="preserve">ртасидаги </w:t>
      </w:r>
      <w:r>
        <w:rPr>
          <w:rFonts w:ascii="BalticaUzbek" w:hAnsi="BalticaUzbek"/>
        </w:rPr>
        <w:t>ў</w:t>
      </w:r>
      <w:r w:rsidRPr="00554D21">
        <w:rPr>
          <w:rFonts w:ascii="BalticaUzbek" w:hAnsi="BalticaUzbek"/>
        </w:rPr>
        <w:t xml:space="preserve">хшашликнинг ортиб бориши. Глобал </w:t>
      </w:r>
      <w:r>
        <w:rPr>
          <w:rFonts w:ascii="BalticaUzbek" w:hAnsi="BalticaUzbek"/>
        </w:rPr>
        <w:t>қ</w:t>
      </w:r>
      <w:r w:rsidRPr="00554D21">
        <w:rPr>
          <w:rFonts w:ascii="BalticaUzbek" w:hAnsi="BalticaUzbek"/>
        </w:rPr>
        <w:t>имматба</w:t>
      </w:r>
      <w:r>
        <w:rPr>
          <w:rFonts w:ascii="BalticaUzbek" w:hAnsi="BalticaUzbek"/>
        </w:rPr>
        <w:t>ҳ</w:t>
      </w:r>
      <w:r w:rsidRPr="00554D21">
        <w:rPr>
          <w:rFonts w:ascii="BalticaUzbek" w:hAnsi="BalticaUzbek"/>
        </w:rPr>
        <w:t xml:space="preserve">о </w:t>
      </w:r>
      <w:r>
        <w:rPr>
          <w:rFonts w:ascii="BalticaUzbek" w:hAnsi="BalticaUzbek"/>
        </w:rPr>
        <w:t>қ</w:t>
      </w:r>
      <w:r w:rsidRPr="00554D21">
        <w:rPr>
          <w:rFonts w:ascii="BalticaUzbek" w:hAnsi="BalticaUzbek"/>
        </w:rPr>
        <w:t xml:space="preserve">о\озлар бозорининг </w:t>
      </w:r>
      <w:r>
        <w:rPr>
          <w:rFonts w:ascii="BalticaUzbek" w:hAnsi="BalticaUzbek"/>
        </w:rPr>
        <w:t>ў</w:t>
      </w:r>
      <w:r w:rsidRPr="00554D21">
        <w:rPr>
          <w:rFonts w:ascii="BalticaUzbek" w:hAnsi="BalticaUzbek"/>
        </w:rPr>
        <w:t>згарувчанлиги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/>
        </w:rPr>
        <w:t xml:space="preserve"> Технологик реструктуризация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/>
        </w:rPr>
        <w:t xml:space="preserve"> Технологияларнинг интеграциялаш роли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/>
        </w:rPr>
        <w:t xml:space="preserve"> Янги глобал ра</w:t>
      </w:r>
      <w:r>
        <w:rPr>
          <w:rFonts w:ascii="BalticaUzbek" w:hAnsi="BalticaUzbek"/>
        </w:rPr>
        <w:t>қ</w:t>
      </w:r>
      <w:r w:rsidRPr="00554D21">
        <w:rPr>
          <w:rFonts w:ascii="BalticaUzbek" w:hAnsi="BalticaUzbek"/>
        </w:rPr>
        <w:t>обатчилар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/>
        </w:rPr>
        <w:t xml:space="preserve"> Глобал маркетинг структураси. Ту\илиш. </w:t>
      </w:r>
      <w:r>
        <w:rPr>
          <w:rFonts w:ascii="BalticaUzbek" w:hAnsi="BalticaUzbek"/>
        </w:rPr>
        <w:t>ў</w:t>
      </w:r>
      <w:r w:rsidRPr="00554D21">
        <w:rPr>
          <w:rFonts w:ascii="BalticaUzbek" w:hAnsi="BalticaUzbek"/>
        </w:rPr>
        <w:t>лим даражаси</w:t>
      </w:r>
      <w:r w:rsidRPr="00554D21">
        <w:rPr>
          <w:rFonts w:ascii="BalticaUzbek" w:hAnsi="BalticaUzbek"/>
          <w:lang w:val="uz-Cyrl-UZ"/>
        </w:rPr>
        <w:t xml:space="preserve">. </w:t>
      </w:r>
      <w:r w:rsidRPr="00554D21">
        <w:rPr>
          <w:rFonts w:ascii="BalticaUzbek" w:hAnsi="BalticaUzbek"/>
        </w:rPr>
        <w:t>Мигр</w:t>
      </w:r>
      <w:r w:rsidRPr="00554D21">
        <w:rPr>
          <w:rFonts w:ascii="BalticaUzbek" w:hAnsi="BalticaUzbek"/>
        </w:rPr>
        <w:t>а</w:t>
      </w:r>
      <w:r w:rsidRPr="00554D21">
        <w:rPr>
          <w:rFonts w:ascii="BalticaUzbek" w:hAnsi="BalticaUzbek"/>
        </w:rPr>
        <w:t>ция даражаси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/>
        </w:rPr>
        <w:t xml:space="preserve"> Ахолининг харид </w:t>
      </w:r>
      <w:r>
        <w:rPr>
          <w:rFonts w:ascii="BalticaUzbek" w:hAnsi="BalticaUzbek"/>
        </w:rPr>
        <w:t>қ</w:t>
      </w:r>
      <w:r w:rsidRPr="00554D21">
        <w:rPr>
          <w:rFonts w:ascii="BalticaUzbek" w:hAnsi="BalticaUzbek"/>
        </w:rPr>
        <w:t>обилияти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 w:cs="BalticaUzbek"/>
        </w:rPr>
        <w:t xml:space="preserve"> </w:t>
      </w:r>
      <w:r w:rsidRPr="00554D21">
        <w:rPr>
          <w:rFonts w:ascii="BalticaUzbek" w:hAnsi="BalticaUzbek"/>
        </w:rPr>
        <w:t>Ахоли сони буйича мамлакатлар тартиби.</w:t>
      </w:r>
      <w:r w:rsidRPr="00554D21">
        <w:rPr>
          <w:rFonts w:ascii="BalticaUzbek" w:hAnsi="BalticaUzbek"/>
          <w:lang w:val="uz-Cyrl-UZ"/>
        </w:rPr>
        <w:t xml:space="preserve"> </w:t>
      </w:r>
      <w:r w:rsidRPr="00554D21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554D21">
        <w:rPr>
          <w:rFonts w:ascii="BalticaUzbek" w:hAnsi="BalticaUzbek"/>
        </w:rPr>
        <w:t>тисодий ресурслар ва бозорни жалб этувчанлиги. Мамлакатдаги а</w:t>
      </w:r>
      <w:r>
        <w:rPr>
          <w:rFonts w:ascii="Times New Roman" w:hAnsi="Times New Roman"/>
        </w:rPr>
        <w:t>х</w:t>
      </w:r>
      <w:r w:rsidRPr="00554D21">
        <w:rPr>
          <w:rFonts w:ascii="BalticaUzbek" w:hAnsi="BalticaUzbek"/>
        </w:rPr>
        <w:t>оли жон бошига т</w:t>
      </w:r>
      <w:r>
        <w:rPr>
          <w:rFonts w:ascii="Times New Roman" w:hAnsi="Times New Roman"/>
        </w:rPr>
        <w:t>уг</w:t>
      </w:r>
      <w:r w:rsidRPr="00554D21">
        <w:rPr>
          <w:rFonts w:ascii="BalticaUzbek" w:hAnsi="BalticaUzbek"/>
        </w:rPr>
        <w:t>ри келадиган ялпи миллий ма</w:t>
      </w:r>
      <w:r>
        <w:rPr>
          <w:rFonts w:ascii="Times New Roman" w:hAnsi="Times New Roman"/>
        </w:rPr>
        <w:t>х</w:t>
      </w:r>
      <w:r w:rsidRPr="00554D21">
        <w:rPr>
          <w:rFonts w:ascii="BalticaUzbek" w:hAnsi="BalticaUzbek"/>
        </w:rPr>
        <w:t>сулот</w:t>
      </w:r>
      <w:r w:rsidRPr="00554D21">
        <w:rPr>
          <w:rFonts w:ascii="BalticaUzbek" w:hAnsi="BalticaUzbek"/>
          <w:lang w:val="uz-Cyrl-UZ"/>
        </w:rPr>
        <w:t xml:space="preserve">. </w:t>
      </w:r>
      <w:r w:rsidRPr="00554D21">
        <w:rPr>
          <w:rFonts w:ascii="BalticaUzbek" w:hAnsi="BalticaUzbek"/>
        </w:rPr>
        <w:t>Ялпи ички ма</w:t>
      </w:r>
      <w:r>
        <w:rPr>
          <w:rFonts w:ascii="Times New Roman" w:hAnsi="Times New Roman"/>
        </w:rPr>
        <w:t>х</w:t>
      </w:r>
      <w:r w:rsidRPr="00554D21">
        <w:rPr>
          <w:rFonts w:ascii="BalticaUzbek" w:hAnsi="BalticaUzbek"/>
        </w:rPr>
        <w:t>сулот</w:t>
      </w:r>
      <w:r w:rsidRPr="00554D21">
        <w:rPr>
          <w:rFonts w:ascii="BalticaUzbek" w:hAnsi="BalticaUzbek"/>
          <w:lang w:val="uz-Cyrl-UZ"/>
        </w:rPr>
        <w:t xml:space="preserve">. </w:t>
      </w:r>
      <w:r w:rsidRPr="00554D21">
        <w:rPr>
          <w:rFonts w:ascii="BalticaUzbek" w:hAnsi="BalticaUzbek"/>
        </w:rPr>
        <w:t>Табиий усиш (тугилиш ва улиши эътиборга олган холда ахолининг йиллик фоизда усиши)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/>
        </w:rPr>
        <w:t xml:space="preserve"> Кутилаетган хаетнинг давомийлиги</w:t>
      </w:r>
      <w:r w:rsidRPr="00554D21">
        <w:rPr>
          <w:rFonts w:ascii="BalticaUzbek" w:hAnsi="BalticaUzbek"/>
          <w:lang w:val="uz-Cyrl-UZ"/>
        </w:rPr>
        <w:t>.</w:t>
      </w:r>
      <w:r w:rsidRPr="00554D21">
        <w:rPr>
          <w:rFonts w:ascii="BalticaUzbek" w:hAnsi="BalticaUzbek"/>
        </w:rPr>
        <w:t xml:space="preserve"> Шахар ахолисининг сони (умумийга нисбатан фоизда)</w:t>
      </w:r>
      <w:r w:rsidRPr="00554D21">
        <w:rPr>
          <w:rFonts w:ascii="BalticaUzbek" w:hAnsi="BalticaUzbek"/>
          <w:lang w:val="uz-Cyrl-UZ"/>
        </w:rPr>
        <w:t>.</w:t>
      </w:r>
      <w:r>
        <w:rPr>
          <w:rFonts w:ascii="BalticaUzbek" w:hAnsi="BalticaUzbek"/>
          <w:lang w:val="uz-Cyrl-UZ"/>
        </w:rPr>
        <w:t xml:space="preserve"> </w:t>
      </w:r>
    </w:p>
    <w:p w:rsidR="00EB64FA" w:rsidRDefault="00EB64FA"/>
    <w:sectPr w:rsidR="00EB64FA" w:rsidSect="00EB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141BDC"/>
    <w:lvl w:ilvl="0">
      <w:numFmt w:val="decimal"/>
      <w:lvlText w:val="*"/>
      <w:lvlJc w:val="left"/>
    </w:lvl>
  </w:abstractNum>
  <w:abstractNum w:abstractNumId="1">
    <w:nsid w:val="10E37FCB"/>
    <w:multiLevelType w:val="singleLevel"/>
    <w:tmpl w:val="E28496C8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2">
    <w:nsid w:val="198838E3"/>
    <w:multiLevelType w:val="hybridMultilevel"/>
    <w:tmpl w:val="BB985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873AF3"/>
    <w:multiLevelType w:val="hybridMultilevel"/>
    <w:tmpl w:val="CE2039B8"/>
    <w:lvl w:ilvl="0" w:tplc="A2646B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Bodo_uzb" w:hAnsi="Bodo_uzb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9F472CC"/>
    <w:multiLevelType w:val="singleLevel"/>
    <w:tmpl w:val="834A410C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5">
    <w:nsid w:val="55B5367F"/>
    <w:multiLevelType w:val="hybridMultilevel"/>
    <w:tmpl w:val="A3047534"/>
    <w:lvl w:ilvl="0" w:tplc="63D084AE">
      <w:start w:val="1"/>
      <w:numFmt w:val="decimal"/>
      <w:lvlText w:val="%1.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6">
    <w:nsid w:val="6B573613"/>
    <w:multiLevelType w:val="singleLevel"/>
    <w:tmpl w:val="54967588"/>
    <w:lvl w:ilvl="0">
      <w:start w:val="1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"/>
    <w:lvlOverride w:ilvl="0">
      <w:lvl w:ilvl="0">
        <w:start w:val="2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Bodo_uzb" w:hAnsi="Bodo_uzb" w:hint="default"/>
          <w:b w:val="0"/>
          <w:i w:val="0"/>
          <w:sz w:val="28"/>
          <w:u w:val="none"/>
        </w:rPr>
      </w:lvl>
    </w:lvlOverride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8F2B1F"/>
    <w:rsid w:val="008F2B1F"/>
    <w:rsid w:val="00EB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B1F"/>
    <w:pPr>
      <w:overflowPunct w:val="0"/>
      <w:autoSpaceDE w:val="0"/>
      <w:autoSpaceDN w:val="0"/>
      <w:adjustRightInd w:val="0"/>
      <w:spacing w:after="0" w:line="240" w:lineRule="auto"/>
      <w:ind w:firstLine="737"/>
      <w:jc w:val="both"/>
      <w:textAlignment w:val="baseline"/>
    </w:pPr>
    <w:rPr>
      <w:rFonts w:ascii="PANDA Times UZ" w:eastAsia="Times New Roman" w:hAnsi="PANDA Times UZ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1556</Words>
  <Characters>8875</Characters>
  <Application>Microsoft Office Word</Application>
  <DocSecurity>0</DocSecurity>
  <Lines>73</Lines>
  <Paragraphs>20</Paragraphs>
  <ScaleCrop>false</ScaleCrop>
  <Company>Melkosoft</Company>
  <LinksUpToDate>false</LinksUpToDate>
  <CharactersWithSpaces>10411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2011-05-02T09:16:00Z</dcterms:created>
  <dcterms:modified xsi:type="dcterms:W3CDTF">2011-05-02T09:16:00Z</dcterms:modified>
</cp:coreProperties>
</file>